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C226AD" w14:textId="77777777" w:rsidR="00452AD2" w:rsidRDefault="00452AD2" w:rsidP="00452AD2">
      <w:pPr>
        <w:pStyle w:val="paragraph"/>
        <w:spacing w:before="0" w:beforeAutospacing="0" w:after="0" w:afterAutospacing="0"/>
        <w:ind w:right="423"/>
        <w:textAlignment w:val="baseline"/>
        <w:rPr>
          <w:rStyle w:val="tabchar"/>
          <w:rFonts w:eastAsiaTheme="majorEastAsia"/>
          <w:sz w:val="14"/>
          <w:szCs w:val="14"/>
          <w:lang w:val="fr-FR"/>
        </w:rPr>
      </w:pPr>
      <w:r>
        <w:rPr>
          <w:rStyle w:val="normaltextrun"/>
          <w:rFonts w:eastAsiaTheme="majorEastAsia"/>
          <w:sz w:val="14"/>
          <w:szCs w:val="14"/>
          <w:lang w:val="fr-FR"/>
        </w:rPr>
        <w:t>Commission Nationale Catholique pour l'Œcuménisme</w:t>
      </w:r>
    </w:p>
    <w:p w14:paraId="1152BCA0" w14:textId="77777777" w:rsidR="00452AD2" w:rsidRPr="00452AD2" w:rsidRDefault="00452AD2" w:rsidP="00452AD2">
      <w:pPr>
        <w:pStyle w:val="paragraph"/>
        <w:spacing w:before="0" w:beforeAutospacing="0" w:after="0" w:afterAutospacing="0"/>
        <w:ind w:right="423"/>
        <w:rPr>
          <w:rStyle w:val="normaltextrun"/>
          <w:rFonts w:eastAsiaTheme="majorEastAsia"/>
          <w:lang w:val="fr-FR"/>
        </w:rPr>
      </w:pPr>
      <w:proofErr w:type="spellStart"/>
      <w:r>
        <w:rPr>
          <w:rStyle w:val="spellingerror"/>
          <w:rFonts w:eastAsiaTheme="majorEastAsia"/>
          <w:sz w:val="14"/>
          <w:szCs w:val="14"/>
          <w:lang w:val="fr-FR"/>
        </w:rPr>
        <w:t>Katholieke</w:t>
      </w:r>
      <w:proofErr w:type="spellEnd"/>
      <w:r>
        <w:rPr>
          <w:rStyle w:val="spellingerror"/>
          <w:rFonts w:eastAsiaTheme="majorEastAsia"/>
          <w:sz w:val="14"/>
          <w:szCs w:val="14"/>
          <w:lang w:val="fr-FR"/>
        </w:rPr>
        <w:t xml:space="preserve"> Nationale </w:t>
      </w:r>
      <w:proofErr w:type="spellStart"/>
      <w:r>
        <w:rPr>
          <w:rStyle w:val="spellingerror"/>
          <w:rFonts w:eastAsiaTheme="majorEastAsia"/>
          <w:sz w:val="14"/>
          <w:szCs w:val="14"/>
          <w:lang w:val="fr-FR"/>
        </w:rPr>
        <w:t>Commissie</w:t>
      </w:r>
      <w:proofErr w:type="spellEnd"/>
      <w:r>
        <w:rPr>
          <w:rStyle w:val="spellingerror"/>
          <w:rFonts w:eastAsiaTheme="majorEastAsia"/>
          <w:sz w:val="14"/>
          <w:szCs w:val="14"/>
          <w:lang w:val="fr-FR"/>
        </w:rPr>
        <w:t xml:space="preserve"> </w:t>
      </w:r>
      <w:proofErr w:type="spellStart"/>
      <w:r>
        <w:rPr>
          <w:rStyle w:val="spellingerror"/>
          <w:rFonts w:eastAsiaTheme="majorEastAsia"/>
          <w:sz w:val="14"/>
          <w:szCs w:val="14"/>
          <w:lang w:val="fr-FR"/>
        </w:rPr>
        <w:t>voor</w:t>
      </w:r>
      <w:proofErr w:type="spellEnd"/>
      <w:r>
        <w:rPr>
          <w:rStyle w:val="spellingerror"/>
          <w:rFonts w:eastAsiaTheme="majorEastAsia"/>
          <w:sz w:val="14"/>
          <w:szCs w:val="14"/>
          <w:lang w:val="fr-FR"/>
        </w:rPr>
        <w:t xml:space="preserve"> </w:t>
      </w:r>
      <w:proofErr w:type="spellStart"/>
      <w:r>
        <w:rPr>
          <w:rStyle w:val="spellingerror"/>
          <w:rFonts w:eastAsiaTheme="majorEastAsia"/>
          <w:sz w:val="14"/>
          <w:szCs w:val="14"/>
          <w:lang w:val="fr-FR"/>
        </w:rPr>
        <w:t>Oecumene</w:t>
      </w:r>
      <w:proofErr w:type="spellEnd"/>
      <w:r>
        <w:rPr>
          <w:rStyle w:val="spellingerror"/>
          <w:rFonts w:eastAsiaTheme="majorEastAsia"/>
          <w:sz w:val="14"/>
          <w:szCs w:val="14"/>
          <w:lang w:val="fr-FR"/>
        </w:rPr>
        <w:t xml:space="preserve"> (Commission nationale catholique pour l'</w:t>
      </w:r>
      <w:proofErr w:type="spellStart"/>
      <w:r>
        <w:rPr>
          <w:rStyle w:val="spellingerror"/>
          <w:rFonts w:eastAsiaTheme="majorEastAsia"/>
          <w:sz w:val="14"/>
          <w:szCs w:val="14"/>
          <w:lang w:val="fr-FR"/>
        </w:rPr>
        <w:t>œcumène</w:t>
      </w:r>
      <w:proofErr w:type="spellEnd"/>
      <w:r>
        <w:rPr>
          <w:rStyle w:val="spellingerror"/>
          <w:rFonts w:eastAsiaTheme="majorEastAsia"/>
          <w:sz w:val="14"/>
          <w:szCs w:val="14"/>
          <w:lang w:val="fr-FR"/>
        </w:rPr>
        <w:t>)</w:t>
      </w:r>
    </w:p>
    <w:p w14:paraId="2E1B10AE" w14:textId="77777777" w:rsidR="00452AD2" w:rsidRPr="00452AD2" w:rsidRDefault="00452AD2" w:rsidP="00452AD2">
      <w:pPr>
        <w:pStyle w:val="paragraph"/>
        <w:spacing w:before="0" w:beforeAutospacing="0" w:after="0" w:afterAutospacing="0"/>
        <w:ind w:right="-570"/>
        <w:textAlignment w:val="baseline"/>
        <w:rPr>
          <w:iCs/>
          <w:lang w:val="fr-FR"/>
        </w:rPr>
      </w:pPr>
      <w:r>
        <w:rPr>
          <w:rStyle w:val="spellingerror"/>
          <w:rFonts w:eastAsiaTheme="majorEastAsia"/>
          <w:sz w:val="14"/>
          <w:szCs w:val="14"/>
          <w:lang w:val="fr-FR"/>
        </w:rPr>
        <w:t xml:space="preserve">Rue Guimard </w:t>
      </w:r>
      <w:r>
        <w:rPr>
          <w:rStyle w:val="normaltextrun"/>
          <w:rFonts w:eastAsiaTheme="majorEastAsia"/>
          <w:iCs/>
          <w:sz w:val="14"/>
          <w:szCs w:val="14"/>
          <w:lang w:val="fr-FR"/>
        </w:rPr>
        <w:t>1 - 1040 Bruxelles</w:t>
      </w:r>
    </w:p>
    <w:p w14:paraId="5F5BB2C8" w14:textId="77777777" w:rsidR="00452AD2" w:rsidRPr="00452AD2" w:rsidRDefault="00452AD2" w:rsidP="00452AD2">
      <w:pPr>
        <w:pStyle w:val="paragraph"/>
        <w:spacing w:before="0" w:beforeAutospacing="0" w:after="0" w:afterAutospacing="0"/>
        <w:ind w:right="-570"/>
        <w:textAlignment w:val="baseline"/>
        <w:rPr>
          <w:rStyle w:val="eop"/>
          <w:rFonts w:eastAsiaTheme="majorEastAsia"/>
          <w:lang w:val="fr-FR"/>
        </w:rPr>
      </w:pPr>
      <w:r>
        <w:rPr>
          <w:iCs/>
          <w:sz w:val="14"/>
          <w:szCs w:val="14"/>
          <w:lang w:val="fr-FR"/>
        </w:rPr>
        <w:t xml:space="preserve">ce.belgica@interdio.be - </w:t>
      </w:r>
      <w:r>
        <w:rPr>
          <w:rStyle w:val="normaltextrun"/>
          <w:rFonts w:eastAsiaTheme="majorEastAsia"/>
          <w:iCs/>
          <w:sz w:val="14"/>
          <w:szCs w:val="14"/>
          <w:lang w:val="fr-FR"/>
        </w:rPr>
        <w:t>02 507 05 93</w:t>
      </w:r>
    </w:p>
    <w:p w14:paraId="3972EA10" w14:textId="77777777" w:rsidR="00452AD2" w:rsidRDefault="00452AD2" w:rsidP="00452AD2">
      <w:pPr>
        <w:pStyle w:val="paragraph"/>
        <w:spacing w:before="0" w:beforeAutospacing="0" w:after="0" w:afterAutospacing="0"/>
        <w:jc w:val="center"/>
        <w:textAlignment w:val="baseline"/>
        <w:rPr>
          <w:rStyle w:val="normaltextrun"/>
          <w:rFonts w:eastAsiaTheme="majorEastAsia"/>
          <w:lang w:val="fr-BE"/>
        </w:rPr>
      </w:pPr>
      <w:r>
        <w:rPr>
          <w:rStyle w:val="normaltextrun"/>
          <w:rFonts w:eastAsiaTheme="majorEastAsia"/>
          <w:sz w:val="14"/>
          <w:szCs w:val="14"/>
          <w:lang w:val="fr-BE"/>
        </w:rPr>
        <w:t>Cinquante-septième journée œcuménique d'étude et de rencontre</w:t>
      </w:r>
    </w:p>
    <w:p w14:paraId="088A2914" w14:textId="77777777" w:rsidR="00452AD2" w:rsidRDefault="00452AD2" w:rsidP="00452AD2">
      <w:pPr>
        <w:pStyle w:val="paragraph"/>
        <w:spacing w:before="0" w:beforeAutospacing="0" w:after="0" w:afterAutospacing="0"/>
        <w:jc w:val="center"/>
        <w:rPr>
          <w:lang w:val="fr-FR"/>
        </w:rPr>
      </w:pPr>
      <w:r>
        <w:rPr>
          <w:rStyle w:val="normaltextrun"/>
          <w:rFonts w:eastAsiaTheme="majorEastAsia"/>
          <w:sz w:val="14"/>
          <w:szCs w:val="14"/>
          <w:lang w:val="fr-FR"/>
        </w:rPr>
        <w:t>Etude œcuménique à sept ans et jour d'ouverture de la session</w:t>
      </w:r>
    </w:p>
    <w:p w14:paraId="37569FC2" w14:textId="77777777" w:rsidR="00452AD2" w:rsidRDefault="00452AD2" w:rsidP="00452AD2">
      <w:pPr>
        <w:spacing w:line="240" w:lineRule="auto"/>
        <w:rPr>
          <w:b/>
          <w:bCs/>
          <w:sz w:val="14"/>
          <w:szCs w:val="14"/>
        </w:rPr>
      </w:pPr>
    </w:p>
    <w:p w14:paraId="113BB7DC" w14:textId="77777777" w:rsidR="00452AD2" w:rsidRDefault="00452AD2" w:rsidP="00452AD2">
      <w:pPr>
        <w:spacing w:line="240" w:lineRule="auto"/>
        <w:jc w:val="center"/>
        <w:rPr>
          <w:b/>
          <w:bCs/>
          <w:sz w:val="14"/>
          <w:szCs w:val="14"/>
        </w:rPr>
      </w:pPr>
      <w:r>
        <w:rPr>
          <w:b/>
          <w:bCs/>
          <w:sz w:val="14"/>
          <w:szCs w:val="14"/>
        </w:rPr>
        <w:t>POURQUOI S'ENGAGER DANS L'ŒCUMÉNISME</w:t>
      </w:r>
    </w:p>
    <w:p w14:paraId="3B09395B" w14:textId="77777777" w:rsidR="00452AD2" w:rsidRDefault="00452AD2" w:rsidP="00452AD2">
      <w:pPr>
        <w:spacing w:line="240" w:lineRule="auto"/>
        <w:jc w:val="center"/>
        <w:rPr>
          <w:b/>
          <w:bCs/>
          <w:sz w:val="14"/>
          <w:szCs w:val="14"/>
        </w:rPr>
      </w:pPr>
      <w:r>
        <w:rPr>
          <w:b/>
          <w:bCs/>
          <w:sz w:val="14"/>
          <w:szCs w:val="14"/>
        </w:rPr>
        <w:t>60 ANS APRÈS VATICAN II ?</w:t>
      </w:r>
    </w:p>
    <w:p w14:paraId="6BEA2801" w14:textId="77777777" w:rsidR="00452AD2" w:rsidRDefault="00452AD2" w:rsidP="00452AD2">
      <w:pPr>
        <w:spacing w:line="240" w:lineRule="auto"/>
        <w:jc w:val="center"/>
        <w:rPr>
          <w:b/>
          <w:bCs/>
          <w:sz w:val="14"/>
          <w:szCs w:val="14"/>
        </w:rPr>
      </w:pPr>
      <w:r>
        <w:rPr>
          <w:b/>
          <w:bCs/>
          <w:sz w:val="14"/>
          <w:szCs w:val="14"/>
        </w:rPr>
        <w:t>-</w:t>
      </w:r>
    </w:p>
    <w:p w14:paraId="110DA74D" w14:textId="77777777" w:rsidR="00452AD2" w:rsidRDefault="00452AD2" w:rsidP="00452AD2">
      <w:pPr>
        <w:spacing w:line="240" w:lineRule="auto"/>
        <w:jc w:val="center"/>
        <w:rPr>
          <w:b/>
          <w:bCs/>
          <w:sz w:val="14"/>
          <w:szCs w:val="14"/>
        </w:rPr>
      </w:pPr>
      <w:r>
        <w:rPr>
          <w:b/>
          <w:bCs/>
          <w:sz w:val="14"/>
          <w:szCs w:val="14"/>
        </w:rPr>
        <w:t>POUR L'OECUMÈNE</w:t>
      </w:r>
    </w:p>
    <w:p w14:paraId="53D7EF0B" w14:textId="77777777" w:rsidR="00452AD2" w:rsidRDefault="00452AD2" w:rsidP="00452AD2">
      <w:pPr>
        <w:spacing w:line="240" w:lineRule="auto"/>
        <w:jc w:val="center"/>
        <w:rPr>
          <w:b/>
          <w:bCs/>
          <w:sz w:val="14"/>
          <w:szCs w:val="14"/>
          <w:lang w:val="pt-BR"/>
        </w:rPr>
      </w:pPr>
      <w:r>
        <w:rPr>
          <w:b/>
          <w:bCs/>
          <w:sz w:val="14"/>
          <w:szCs w:val="14"/>
          <w:lang w:val="pt-BR"/>
        </w:rPr>
        <w:t>60 ANS APRÈS LE VATICAN II ?</w:t>
      </w:r>
    </w:p>
    <w:p w14:paraId="1DFA4A12" w14:textId="77777777" w:rsidR="00452AD2" w:rsidRDefault="00452AD2" w:rsidP="00452AD2">
      <w:pPr>
        <w:spacing w:line="240" w:lineRule="auto"/>
        <w:ind w:left="708"/>
        <w:jc w:val="center"/>
        <w:rPr>
          <w:b/>
          <w:bCs/>
          <w:sz w:val="14"/>
          <w:szCs w:val="14"/>
          <w:lang w:val="pt-BR"/>
        </w:rPr>
      </w:pPr>
    </w:p>
    <w:p w14:paraId="25F85C8C" w14:textId="77777777" w:rsidR="00452AD2" w:rsidRDefault="00452AD2" w:rsidP="00452AD2">
      <w:pPr>
        <w:spacing w:line="240" w:lineRule="auto"/>
        <w:jc w:val="center"/>
        <w:rPr>
          <w:rFonts w:eastAsia="Times New Roman"/>
          <w:b/>
          <w:bCs/>
          <w:i/>
          <w:iCs/>
          <w:sz w:val="14"/>
          <w:szCs w:val="14"/>
          <w:lang w:val="pt-BR" w:eastAsia="nl-NL"/>
        </w:rPr>
      </w:pPr>
      <w:r>
        <w:rPr>
          <w:rFonts w:eastAsia="Times New Roman"/>
          <w:b/>
          <w:bCs/>
          <w:sz w:val="14"/>
          <w:szCs w:val="14"/>
          <w:lang w:val="pt-BR" w:eastAsia="nl-NL"/>
        </w:rPr>
        <w:t>Abbaye de Chevetogne</w:t>
      </w:r>
    </w:p>
    <w:p w14:paraId="44032FB1" w14:textId="77777777" w:rsidR="00452AD2" w:rsidRDefault="00452AD2" w:rsidP="00452AD2">
      <w:pPr>
        <w:spacing w:line="240" w:lineRule="auto"/>
        <w:jc w:val="center"/>
        <w:rPr>
          <w:rFonts w:eastAsia="Times New Roman"/>
          <w:b/>
          <w:bCs/>
          <w:i/>
          <w:iCs/>
          <w:sz w:val="14"/>
          <w:szCs w:val="14"/>
          <w:lang w:val="nl-BE" w:eastAsia="nl-NL"/>
        </w:rPr>
      </w:pPr>
      <w:proofErr w:type="spellStart"/>
      <w:r w:rsidRPr="00452AD2">
        <w:rPr>
          <w:rFonts w:eastAsia="Times New Roman"/>
          <w:b/>
          <w:bCs/>
          <w:sz w:val="14"/>
          <w:szCs w:val="14"/>
          <w:lang w:val="nl-BE" w:eastAsia="nl-NL"/>
        </w:rPr>
        <w:t>Samedi</w:t>
      </w:r>
      <w:proofErr w:type="spellEnd"/>
      <w:r w:rsidRPr="00452AD2">
        <w:rPr>
          <w:rFonts w:eastAsia="Times New Roman"/>
          <w:b/>
          <w:bCs/>
          <w:sz w:val="14"/>
          <w:szCs w:val="14"/>
          <w:lang w:val="nl-BE" w:eastAsia="nl-NL"/>
        </w:rPr>
        <w:t xml:space="preserve"> - zaterdag 07.12.2024</w:t>
      </w:r>
    </w:p>
    <w:p w14:paraId="61145FB2" w14:textId="020B7D9D" w:rsidR="00831C28" w:rsidRPr="007D7B4B" w:rsidRDefault="00831C28" w:rsidP="00831C28">
      <w:pPr>
        <w:widowControl/>
        <w:suppressAutoHyphens w:val="0"/>
        <w:spacing w:before="100" w:beforeAutospacing="1" w:after="270" w:line="240" w:lineRule="auto"/>
        <w:outlineLvl w:val="2"/>
        <w:rPr>
          <w:rFonts w:ascii="Times New Roman" w:eastAsia="Times New Roman" w:hAnsi="Times New Roman" w:cs="Times New Roman"/>
          <w:b/>
          <w:bCs/>
          <w:sz w:val="28"/>
          <w:szCs w:val="28"/>
          <w:lang w:val="nl-BE" w:eastAsia="nl-BE" w:bidi="ar-SA"/>
        </w:rPr>
      </w:pPr>
      <w:r w:rsidRPr="007D7B4B">
        <w:rPr>
          <w:rFonts w:ascii="Times New Roman" w:eastAsia="Times New Roman" w:hAnsi="Times New Roman" w:cs="Times New Roman"/>
          <w:b/>
          <w:bCs/>
          <w:sz w:val="28"/>
          <w:szCs w:val="28"/>
          <w:lang w:val="nl-BE" w:eastAsia="nl-BE" w:bidi="ar-SA"/>
        </w:rPr>
        <w:t>Slotwoord-Conclusies</w:t>
      </w:r>
      <w:r w:rsidR="00452AD2">
        <w:rPr>
          <w:rFonts w:ascii="Times New Roman" w:eastAsia="Times New Roman" w:hAnsi="Times New Roman" w:cs="Times New Roman"/>
          <w:b/>
          <w:bCs/>
          <w:sz w:val="28"/>
          <w:szCs w:val="28"/>
          <w:lang w:val="nl-BE" w:eastAsia="nl-BE" w:bidi="ar-SA"/>
        </w:rPr>
        <w:t xml:space="preserve"> door pater Theodore de Poel </w:t>
      </w:r>
    </w:p>
    <w:p w14:paraId="71839014" w14:textId="404C3CF8" w:rsidR="00967E33" w:rsidRPr="00452AD2" w:rsidRDefault="00831C28" w:rsidP="00F902A9">
      <w:pPr>
        <w:widowControl/>
        <w:suppressAutoHyphens w:val="0"/>
        <w:spacing w:line="240" w:lineRule="auto"/>
        <w:jc w:val="both"/>
        <w:rPr>
          <w:rFonts w:ascii="Times New Roman" w:eastAsia="Times New Roman" w:hAnsi="Times New Roman" w:cs="Times New Roman"/>
          <w:sz w:val="24"/>
          <w:szCs w:val="24"/>
          <w:lang w:val="nl-BE" w:eastAsia="nl-BE" w:bidi="ar-SA"/>
        </w:rPr>
      </w:pPr>
      <w:r w:rsidRPr="00452AD2">
        <w:rPr>
          <w:rFonts w:ascii="Times New Roman" w:eastAsia="Times New Roman" w:hAnsi="Times New Roman" w:cs="Times New Roman"/>
          <w:sz w:val="24"/>
          <w:szCs w:val="24"/>
          <w:lang w:val="nl-BE" w:eastAsia="nl-BE" w:bidi="ar-SA"/>
        </w:rPr>
        <w:t>Aan het einde van deze leerzame en academische dag</w:t>
      </w:r>
      <w:r w:rsidR="00244F15" w:rsidRPr="00452AD2">
        <w:rPr>
          <w:rFonts w:ascii="Times New Roman" w:eastAsia="Times New Roman" w:hAnsi="Times New Roman" w:cs="Times New Roman"/>
          <w:sz w:val="24"/>
          <w:szCs w:val="24"/>
          <w:lang w:val="nl-BE" w:eastAsia="nl-BE" w:bidi="ar-SA"/>
        </w:rPr>
        <w:t xml:space="preserve"> </w:t>
      </w:r>
      <w:r w:rsidR="00360C71" w:rsidRPr="00452AD2">
        <w:rPr>
          <w:rFonts w:ascii="Times New Roman" w:eastAsia="Times New Roman" w:hAnsi="Times New Roman" w:cs="Times New Roman"/>
          <w:sz w:val="24"/>
          <w:szCs w:val="24"/>
          <w:lang w:val="nl-BE" w:eastAsia="nl-BE" w:bidi="ar-SA"/>
        </w:rPr>
        <w:t xml:space="preserve">ben ik wat bang nu </w:t>
      </w:r>
      <w:r w:rsidR="00E42CAD" w:rsidRPr="00452AD2">
        <w:rPr>
          <w:rFonts w:ascii="Times New Roman" w:eastAsia="Times New Roman" w:hAnsi="Times New Roman" w:cs="Times New Roman"/>
          <w:sz w:val="24"/>
          <w:szCs w:val="24"/>
          <w:lang w:val="nl-BE" w:eastAsia="nl-BE" w:bidi="ar-SA"/>
        </w:rPr>
        <w:t xml:space="preserve">al </w:t>
      </w:r>
      <w:r w:rsidR="00565368" w:rsidRPr="00452AD2">
        <w:rPr>
          <w:rFonts w:ascii="Times New Roman" w:eastAsia="Times New Roman" w:hAnsi="Times New Roman" w:cs="Times New Roman"/>
          <w:sz w:val="24"/>
          <w:szCs w:val="24"/>
          <w:lang w:val="nl-BE" w:eastAsia="nl-BE" w:bidi="ar-SA"/>
        </w:rPr>
        <w:t xml:space="preserve">voor de vuist weg </w:t>
      </w:r>
      <w:r w:rsidR="00E42CAD" w:rsidRPr="00452AD2">
        <w:rPr>
          <w:rFonts w:ascii="Times New Roman" w:eastAsia="Times New Roman" w:hAnsi="Times New Roman" w:cs="Times New Roman"/>
          <w:sz w:val="24"/>
          <w:szCs w:val="24"/>
          <w:lang w:val="nl-BE" w:eastAsia="nl-BE" w:bidi="ar-SA"/>
        </w:rPr>
        <w:t>enkel</w:t>
      </w:r>
      <w:r w:rsidR="00743A36" w:rsidRPr="00452AD2">
        <w:rPr>
          <w:rFonts w:ascii="Times New Roman" w:eastAsia="Times New Roman" w:hAnsi="Times New Roman" w:cs="Times New Roman"/>
          <w:sz w:val="24"/>
          <w:szCs w:val="24"/>
          <w:lang w:val="nl-BE" w:eastAsia="nl-BE" w:bidi="ar-SA"/>
        </w:rPr>
        <w:t>e</w:t>
      </w:r>
      <w:r w:rsidR="00E42CAD" w:rsidRPr="00452AD2">
        <w:rPr>
          <w:rFonts w:ascii="Times New Roman" w:eastAsia="Times New Roman" w:hAnsi="Times New Roman" w:cs="Times New Roman"/>
          <w:sz w:val="24"/>
          <w:szCs w:val="24"/>
          <w:lang w:val="nl-BE" w:eastAsia="nl-BE" w:bidi="ar-SA"/>
        </w:rPr>
        <w:t xml:space="preserve"> conclusies </w:t>
      </w:r>
      <w:r w:rsidR="00CE19AB" w:rsidRPr="00452AD2">
        <w:rPr>
          <w:rFonts w:ascii="Times New Roman" w:eastAsia="Times New Roman" w:hAnsi="Times New Roman" w:cs="Times New Roman"/>
          <w:sz w:val="24"/>
          <w:szCs w:val="24"/>
          <w:lang w:val="nl-BE" w:eastAsia="nl-BE" w:bidi="ar-SA"/>
        </w:rPr>
        <w:t xml:space="preserve">te </w:t>
      </w:r>
      <w:r w:rsidR="003D26BB" w:rsidRPr="00452AD2">
        <w:rPr>
          <w:rFonts w:ascii="Times New Roman" w:eastAsia="Times New Roman" w:hAnsi="Times New Roman" w:cs="Times New Roman"/>
          <w:sz w:val="24"/>
          <w:szCs w:val="24"/>
          <w:lang w:val="nl-BE" w:eastAsia="nl-BE" w:bidi="ar-SA"/>
        </w:rPr>
        <w:t>formuleren</w:t>
      </w:r>
      <w:r w:rsidR="0031577E" w:rsidRPr="00452AD2">
        <w:rPr>
          <w:rFonts w:ascii="Times New Roman" w:eastAsia="Times New Roman" w:hAnsi="Times New Roman" w:cs="Times New Roman"/>
          <w:sz w:val="24"/>
          <w:szCs w:val="24"/>
          <w:lang w:val="nl-BE" w:eastAsia="nl-BE" w:bidi="ar-SA"/>
        </w:rPr>
        <w:t>.</w:t>
      </w:r>
      <w:r w:rsidRPr="00452AD2">
        <w:rPr>
          <w:rFonts w:ascii="Times New Roman" w:eastAsia="Times New Roman" w:hAnsi="Times New Roman" w:cs="Times New Roman"/>
          <w:sz w:val="24"/>
          <w:szCs w:val="24"/>
          <w:lang w:val="nl-BE" w:eastAsia="nl-BE" w:bidi="ar-SA"/>
        </w:rPr>
        <w:t xml:space="preserve"> Hoewel het thema </w:t>
      </w:r>
      <w:r w:rsidR="005B12D1" w:rsidRPr="00452AD2">
        <w:rPr>
          <w:rFonts w:ascii="Times New Roman" w:eastAsia="Times New Roman" w:hAnsi="Times New Roman" w:cs="Times New Roman"/>
          <w:sz w:val="24"/>
          <w:szCs w:val="24"/>
          <w:lang w:val="nl-BE" w:eastAsia="nl-BE" w:bidi="ar-SA"/>
        </w:rPr>
        <w:t>duidelijk omschreven w</w:t>
      </w:r>
      <w:r w:rsidR="00781549" w:rsidRPr="00452AD2">
        <w:rPr>
          <w:rFonts w:ascii="Times New Roman" w:eastAsia="Times New Roman" w:hAnsi="Times New Roman" w:cs="Times New Roman"/>
          <w:sz w:val="24"/>
          <w:szCs w:val="24"/>
          <w:lang w:val="nl-BE" w:eastAsia="nl-BE" w:bidi="ar-SA"/>
        </w:rPr>
        <w:t>erd</w:t>
      </w:r>
      <w:r w:rsidR="003A150F" w:rsidRPr="00452AD2">
        <w:rPr>
          <w:rFonts w:ascii="Times New Roman" w:eastAsia="Times New Roman" w:hAnsi="Times New Roman" w:cs="Times New Roman"/>
          <w:sz w:val="24"/>
          <w:szCs w:val="24"/>
          <w:lang w:val="nl-BE" w:eastAsia="nl-BE" w:bidi="ar-SA"/>
        </w:rPr>
        <w:t xml:space="preserve"> en reeds meerdere keren  op verschillende wijze </w:t>
      </w:r>
      <w:r w:rsidR="00F67CE3" w:rsidRPr="00452AD2">
        <w:rPr>
          <w:rFonts w:ascii="Times New Roman" w:eastAsia="Times New Roman" w:hAnsi="Times New Roman" w:cs="Times New Roman"/>
          <w:sz w:val="24"/>
          <w:szCs w:val="24"/>
          <w:lang w:val="nl-BE" w:eastAsia="nl-BE" w:bidi="ar-SA"/>
        </w:rPr>
        <w:t xml:space="preserve">werd </w:t>
      </w:r>
      <w:r w:rsidR="005F4949" w:rsidRPr="00452AD2">
        <w:rPr>
          <w:rFonts w:ascii="Times New Roman" w:eastAsia="Times New Roman" w:hAnsi="Times New Roman" w:cs="Times New Roman"/>
          <w:sz w:val="24"/>
          <w:szCs w:val="24"/>
          <w:lang w:val="nl-BE" w:eastAsia="nl-BE" w:bidi="ar-SA"/>
        </w:rPr>
        <w:t>besproken</w:t>
      </w:r>
      <w:r w:rsidR="007C5827" w:rsidRPr="00452AD2">
        <w:rPr>
          <w:rFonts w:ascii="Times New Roman" w:eastAsia="Times New Roman" w:hAnsi="Times New Roman" w:cs="Times New Roman"/>
          <w:sz w:val="24"/>
          <w:szCs w:val="24"/>
          <w:lang w:val="nl-BE" w:eastAsia="nl-BE" w:bidi="ar-SA"/>
        </w:rPr>
        <w:t xml:space="preserve">, is de benadering van de sprekers </w:t>
      </w:r>
      <w:r w:rsidR="008A7172" w:rsidRPr="00452AD2">
        <w:rPr>
          <w:rFonts w:ascii="Times New Roman" w:eastAsia="Times New Roman" w:hAnsi="Times New Roman" w:cs="Times New Roman"/>
          <w:sz w:val="24"/>
          <w:szCs w:val="24"/>
          <w:lang w:val="nl-BE" w:eastAsia="nl-BE" w:bidi="ar-SA"/>
        </w:rPr>
        <w:t xml:space="preserve">vanuit </w:t>
      </w:r>
      <w:r w:rsidR="00F67CE3" w:rsidRPr="00452AD2">
        <w:rPr>
          <w:rFonts w:ascii="Times New Roman" w:eastAsia="Times New Roman" w:hAnsi="Times New Roman" w:cs="Times New Roman"/>
          <w:sz w:val="24"/>
          <w:szCs w:val="24"/>
          <w:lang w:val="nl-BE" w:eastAsia="nl-BE" w:bidi="ar-SA"/>
        </w:rPr>
        <w:t xml:space="preserve">een </w:t>
      </w:r>
      <w:r w:rsidR="008A7172" w:rsidRPr="00452AD2">
        <w:rPr>
          <w:rFonts w:ascii="Times New Roman" w:eastAsia="Times New Roman" w:hAnsi="Times New Roman" w:cs="Times New Roman"/>
          <w:sz w:val="24"/>
          <w:szCs w:val="24"/>
          <w:lang w:val="nl-BE" w:eastAsia="nl-BE" w:bidi="ar-SA"/>
        </w:rPr>
        <w:t>verschillende achtergrond</w:t>
      </w:r>
      <w:r w:rsidR="00F67CE3" w:rsidRPr="00452AD2">
        <w:rPr>
          <w:rFonts w:ascii="Times New Roman" w:eastAsia="Times New Roman" w:hAnsi="Times New Roman" w:cs="Times New Roman"/>
          <w:sz w:val="24"/>
          <w:szCs w:val="24"/>
          <w:lang w:val="nl-BE" w:eastAsia="nl-BE" w:bidi="ar-SA"/>
        </w:rPr>
        <w:t xml:space="preserve"> </w:t>
      </w:r>
      <w:r w:rsidR="00156649" w:rsidRPr="00452AD2">
        <w:rPr>
          <w:rFonts w:ascii="Times New Roman" w:eastAsia="Times New Roman" w:hAnsi="Times New Roman" w:cs="Times New Roman"/>
          <w:sz w:val="24"/>
          <w:szCs w:val="24"/>
          <w:lang w:val="nl-BE" w:eastAsia="nl-BE" w:bidi="ar-SA"/>
        </w:rPr>
        <w:t>(</w:t>
      </w:r>
      <w:r w:rsidR="00A053CE" w:rsidRPr="00452AD2">
        <w:rPr>
          <w:rFonts w:ascii="Times New Roman" w:eastAsia="Times New Roman" w:hAnsi="Times New Roman" w:cs="Times New Roman"/>
          <w:sz w:val="24"/>
          <w:szCs w:val="24"/>
          <w:lang w:val="nl-BE" w:eastAsia="nl-BE" w:bidi="ar-SA"/>
        </w:rPr>
        <w:t>orthodox, protestant</w:t>
      </w:r>
      <w:r w:rsidR="00547C6C" w:rsidRPr="00452AD2">
        <w:rPr>
          <w:rFonts w:ascii="Times New Roman" w:eastAsia="Times New Roman" w:hAnsi="Times New Roman" w:cs="Times New Roman"/>
          <w:sz w:val="24"/>
          <w:szCs w:val="24"/>
          <w:lang w:val="nl-BE" w:eastAsia="nl-BE" w:bidi="ar-SA"/>
        </w:rPr>
        <w:t xml:space="preserve">s, anglicaans en katholiek) </w:t>
      </w:r>
      <w:r w:rsidRPr="00452AD2">
        <w:rPr>
          <w:rFonts w:ascii="Times New Roman" w:eastAsia="Times New Roman" w:hAnsi="Times New Roman" w:cs="Times New Roman"/>
          <w:sz w:val="24"/>
          <w:szCs w:val="24"/>
          <w:lang w:val="nl-BE" w:eastAsia="nl-BE" w:bidi="ar-SA"/>
        </w:rPr>
        <w:t xml:space="preserve">zeer </w:t>
      </w:r>
      <w:r w:rsidR="00156649" w:rsidRPr="00452AD2">
        <w:rPr>
          <w:rFonts w:ascii="Times New Roman" w:eastAsia="Times New Roman" w:hAnsi="Times New Roman" w:cs="Times New Roman"/>
          <w:sz w:val="24"/>
          <w:szCs w:val="24"/>
          <w:lang w:val="nl-BE" w:eastAsia="nl-BE" w:bidi="ar-SA"/>
        </w:rPr>
        <w:t>verreikend ge</w:t>
      </w:r>
      <w:r w:rsidR="0003391A" w:rsidRPr="00452AD2">
        <w:rPr>
          <w:rFonts w:ascii="Times New Roman" w:eastAsia="Times New Roman" w:hAnsi="Times New Roman" w:cs="Times New Roman"/>
          <w:sz w:val="24"/>
          <w:szCs w:val="24"/>
          <w:lang w:val="nl-BE" w:eastAsia="nl-BE" w:bidi="ar-SA"/>
        </w:rPr>
        <w:t>bleken,</w:t>
      </w:r>
      <w:r w:rsidR="00156649" w:rsidRPr="00452AD2">
        <w:rPr>
          <w:rFonts w:ascii="Times New Roman" w:eastAsia="Times New Roman" w:hAnsi="Times New Roman" w:cs="Times New Roman"/>
          <w:sz w:val="24"/>
          <w:szCs w:val="24"/>
          <w:lang w:val="nl-BE" w:eastAsia="nl-BE" w:bidi="ar-SA"/>
        </w:rPr>
        <w:t xml:space="preserve"> </w:t>
      </w:r>
      <w:r w:rsidR="000B0790" w:rsidRPr="00452AD2">
        <w:rPr>
          <w:rFonts w:ascii="Times New Roman" w:eastAsia="Times New Roman" w:hAnsi="Times New Roman" w:cs="Times New Roman"/>
          <w:sz w:val="24"/>
          <w:szCs w:val="24"/>
          <w:lang w:val="nl-BE" w:eastAsia="nl-BE" w:bidi="ar-SA"/>
        </w:rPr>
        <w:t xml:space="preserve"> juist omwille van de verscheidenheid van achtergrond </w:t>
      </w:r>
      <w:r w:rsidR="00387009" w:rsidRPr="00452AD2">
        <w:rPr>
          <w:rFonts w:ascii="Times New Roman" w:eastAsia="Times New Roman" w:hAnsi="Times New Roman" w:cs="Times New Roman"/>
          <w:sz w:val="24"/>
          <w:szCs w:val="24"/>
          <w:lang w:val="nl-BE" w:eastAsia="nl-BE" w:bidi="ar-SA"/>
        </w:rPr>
        <w:t>en zienswijze.</w:t>
      </w:r>
      <w:r w:rsidR="00967E33" w:rsidRPr="00452AD2">
        <w:rPr>
          <w:rFonts w:ascii="Times New Roman" w:eastAsia="Times New Roman" w:hAnsi="Times New Roman" w:cs="Times New Roman"/>
          <w:sz w:val="24"/>
          <w:szCs w:val="24"/>
          <w:lang w:val="nl-BE" w:eastAsia="nl-BE" w:bidi="ar-SA"/>
        </w:rPr>
        <w:t xml:space="preserve"> </w:t>
      </w:r>
    </w:p>
    <w:p w14:paraId="0463F11C" w14:textId="423A2F4C" w:rsidR="00647D63" w:rsidRPr="00452AD2" w:rsidRDefault="00831C28" w:rsidP="00F902A9">
      <w:pPr>
        <w:widowControl/>
        <w:suppressAutoHyphens w:val="0"/>
        <w:spacing w:line="240" w:lineRule="auto"/>
        <w:jc w:val="both"/>
        <w:rPr>
          <w:rFonts w:ascii="Times New Roman" w:eastAsia="Times New Roman" w:hAnsi="Times New Roman" w:cs="Times New Roman"/>
          <w:sz w:val="24"/>
          <w:szCs w:val="24"/>
          <w:lang w:val="nl-BE" w:eastAsia="nl-BE" w:bidi="ar-SA"/>
        </w:rPr>
      </w:pPr>
      <w:r w:rsidRPr="00452AD2">
        <w:rPr>
          <w:rFonts w:ascii="Times New Roman" w:eastAsia="Times New Roman" w:hAnsi="Times New Roman" w:cs="Times New Roman"/>
          <w:sz w:val="24"/>
          <w:szCs w:val="24"/>
          <w:lang w:val="nl-BE" w:eastAsia="nl-BE" w:bidi="ar-SA"/>
        </w:rPr>
        <w:t>Vandaag vroegen we ons af of de inzet voor de oecumene 60 jaar na de publicatie van</w:t>
      </w:r>
      <w:r w:rsidR="001E7907" w:rsidRPr="00452AD2">
        <w:rPr>
          <w:rFonts w:ascii="Times New Roman" w:eastAsia="Times New Roman" w:hAnsi="Times New Roman" w:cs="Times New Roman"/>
          <w:sz w:val="24"/>
          <w:szCs w:val="24"/>
          <w:lang w:val="nl-BE" w:eastAsia="nl-BE" w:bidi="ar-SA"/>
        </w:rPr>
        <w:t xml:space="preserve"> </w:t>
      </w:r>
      <w:proofErr w:type="spellStart"/>
      <w:r w:rsidR="003B74F9" w:rsidRPr="00452AD2">
        <w:rPr>
          <w:rFonts w:ascii="Times New Roman" w:eastAsia="Times New Roman" w:hAnsi="Times New Roman" w:cs="Times New Roman"/>
          <w:i/>
          <w:iCs/>
          <w:sz w:val="24"/>
          <w:szCs w:val="24"/>
          <w:lang w:val="nl-BE" w:eastAsia="nl-BE" w:bidi="ar-SA"/>
        </w:rPr>
        <w:t>Unitatis</w:t>
      </w:r>
      <w:proofErr w:type="spellEnd"/>
      <w:r w:rsidRPr="00452AD2">
        <w:rPr>
          <w:rFonts w:ascii="Times New Roman" w:eastAsia="Times New Roman" w:hAnsi="Times New Roman" w:cs="Times New Roman"/>
          <w:i/>
          <w:iCs/>
          <w:sz w:val="24"/>
          <w:szCs w:val="24"/>
          <w:lang w:val="nl-BE" w:eastAsia="nl-BE" w:bidi="ar-SA"/>
        </w:rPr>
        <w:t xml:space="preserve"> </w:t>
      </w:r>
      <w:proofErr w:type="spellStart"/>
      <w:r w:rsidRPr="00452AD2">
        <w:rPr>
          <w:rFonts w:ascii="Times New Roman" w:eastAsia="Times New Roman" w:hAnsi="Times New Roman" w:cs="Times New Roman"/>
          <w:i/>
          <w:iCs/>
          <w:sz w:val="24"/>
          <w:szCs w:val="24"/>
          <w:lang w:val="nl-BE" w:eastAsia="nl-BE" w:bidi="ar-SA"/>
        </w:rPr>
        <w:t>Redintegratio</w:t>
      </w:r>
      <w:proofErr w:type="spellEnd"/>
      <w:r w:rsidRPr="00452AD2">
        <w:rPr>
          <w:rFonts w:ascii="Times New Roman" w:eastAsia="Times New Roman" w:hAnsi="Times New Roman" w:cs="Times New Roman"/>
          <w:sz w:val="24"/>
          <w:szCs w:val="24"/>
          <w:lang w:val="nl-BE" w:eastAsia="nl-BE" w:bidi="ar-SA"/>
        </w:rPr>
        <w:t xml:space="preserve"> tijdens het Tweede Vaticaans Concilie nog steeds de moeite waar is</w:t>
      </w:r>
      <w:r w:rsidR="009D3151" w:rsidRPr="00452AD2">
        <w:rPr>
          <w:rFonts w:ascii="Times New Roman" w:eastAsia="Times New Roman" w:hAnsi="Times New Roman" w:cs="Times New Roman"/>
          <w:sz w:val="24"/>
          <w:szCs w:val="24"/>
          <w:lang w:val="nl-BE" w:eastAsia="nl-BE" w:bidi="ar-SA"/>
        </w:rPr>
        <w:t>.</w:t>
      </w:r>
      <w:r w:rsidR="00083BB0" w:rsidRPr="00452AD2">
        <w:rPr>
          <w:rFonts w:ascii="Times New Roman" w:eastAsia="Times New Roman" w:hAnsi="Times New Roman" w:cs="Times New Roman"/>
          <w:sz w:val="24"/>
          <w:szCs w:val="24"/>
          <w:lang w:val="nl-BE" w:eastAsia="nl-BE" w:bidi="ar-SA"/>
        </w:rPr>
        <w:t xml:space="preserve"> I</w:t>
      </w:r>
      <w:r w:rsidR="003B765E" w:rsidRPr="00452AD2">
        <w:rPr>
          <w:rFonts w:ascii="Times New Roman" w:eastAsia="Times New Roman" w:hAnsi="Times New Roman" w:cs="Times New Roman"/>
          <w:sz w:val="24"/>
          <w:szCs w:val="24"/>
          <w:lang w:val="nl-BE" w:eastAsia="nl-BE" w:bidi="ar-SA"/>
        </w:rPr>
        <w:t xml:space="preserve">k zal </w:t>
      </w:r>
      <w:r w:rsidR="00083BB0" w:rsidRPr="00452AD2">
        <w:rPr>
          <w:rFonts w:ascii="Times New Roman" w:eastAsia="Times New Roman" w:hAnsi="Times New Roman" w:cs="Times New Roman"/>
          <w:sz w:val="24"/>
          <w:szCs w:val="24"/>
          <w:lang w:val="nl-BE" w:eastAsia="nl-BE" w:bidi="ar-SA"/>
        </w:rPr>
        <w:t>eenvoudig en kort zeggen: ja</w:t>
      </w:r>
      <w:r w:rsidR="00725A73" w:rsidRPr="00452AD2">
        <w:rPr>
          <w:rFonts w:ascii="Times New Roman" w:eastAsia="Times New Roman" w:hAnsi="Times New Roman" w:cs="Times New Roman"/>
          <w:sz w:val="24"/>
          <w:szCs w:val="24"/>
          <w:lang w:val="nl-BE" w:eastAsia="nl-BE" w:bidi="ar-SA"/>
        </w:rPr>
        <w:t>.</w:t>
      </w:r>
      <w:r w:rsidR="00AA7729" w:rsidRPr="00452AD2">
        <w:rPr>
          <w:rFonts w:ascii="Times New Roman" w:eastAsia="Times New Roman" w:hAnsi="Times New Roman" w:cs="Times New Roman"/>
          <w:sz w:val="24"/>
          <w:szCs w:val="24"/>
          <w:lang w:val="nl-BE" w:eastAsia="nl-BE" w:bidi="ar-SA"/>
        </w:rPr>
        <w:t xml:space="preserve"> </w:t>
      </w:r>
      <w:r w:rsidR="00B51342" w:rsidRPr="00452AD2">
        <w:rPr>
          <w:rFonts w:ascii="Times New Roman" w:eastAsia="Times New Roman" w:hAnsi="Times New Roman" w:cs="Times New Roman"/>
          <w:sz w:val="24"/>
          <w:szCs w:val="24"/>
          <w:lang w:val="nl-BE" w:eastAsia="nl-BE" w:bidi="ar-SA"/>
        </w:rPr>
        <w:t>Bij iedere uiteenzetting hebben wij</w:t>
      </w:r>
      <w:r w:rsidR="004B360C" w:rsidRPr="00452AD2">
        <w:rPr>
          <w:rFonts w:ascii="Times New Roman" w:eastAsia="Times New Roman" w:hAnsi="Times New Roman" w:cs="Times New Roman"/>
          <w:sz w:val="24"/>
          <w:szCs w:val="24"/>
          <w:lang w:val="nl-BE" w:eastAsia="nl-BE" w:bidi="ar-SA"/>
        </w:rPr>
        <w:t xml:space="preserve"> begrepen dat het antwoord op de vraag </w:t>
      </w:r>
      <w:r w:rsidR="004B360C" w:rsidRPr="00452AD2">
        <w:rPr>
          <w:rFonts w:ascii="Times New Roman" w:eastAsia="Times New Roman" w:hAnsi="Times New Roman" w:cs="Times New Roman"/>
          <w:i/>
          <w:iCs/>
          <w:sz w:val="24"/>
          <w:szCs w:val="24"/>
          <w:lang w:val="nl-BE" w:eastAsia="nl-BE" w:bidi="ar-SA"/>
        </w:rPr>
        <w:t>Waarom?</w:t>
      </w:r>
      <w:r w:rsidR="004B360C" w:rsidRPr="00452AD2">
        <w:rPr>
          <w:rFonts w:ascii="Times New Roman" w:eastAsia="Times New Roman" w:hAnsi="Times New Roman" w:cs="Times New Roman"/>
          <w:sz w:val="24"/>
          <w:szCs w:val="24"/>
          <w:lang w:val="nl-BE" w:eastAsia="nl-BE" w:bidi="ar-SA"/>
        </w:rPr>
        <w:t xml:space="preserve"> </w:t>
      </w:r>
      <w:r w:rsidR="00623774" w:rsidRPr="00452AD2">
        <w:rPr>
          <w:rFonts w:ascii="Times New Roman" w:eastAsia="Times New Roman" w:hAnsi="Times New Roman" w:cs="Times New Roman"/>
          <w:sz w:val="24"/>
          <w:szCs w:val="24"/>
          <w:lang w:val="nl-BE" w:eastAsia="nl-BE" w:bidi="ar-SA"/>
        </w:rPr>
        <w:t>positief was</w:t>
      </w:r>
      <w:r w:rsidR="00A13AB2" w:rsidRPr="00452AD2">
        <w:rPr>
          <w:rFonts w:ascii="Times New Roman" w:eastAsia="Times New Roman" w:hAnsi="Times New Roman" w:cs="Times New Roman"/>
          <w:sz w:val="24"/>
          <w:szCs w:val="24"/>
          <w:lang w:val="nl-BE" w:eastAsia="nl-BE" w:bidi="ar-SA"/>
        </w:rPr>
        <w:t>,</w:t>
      </w:r>
      <w:r w:rsidR="006C2CD1" w:rsidRPr="00452AD2">
        <w:rPr>
          <w:rFonts w:ascii="Times New Roman" w:eastAsia="Times New Roman" w:hAnsi="Times New Roman" w:cs="Times New Roman"/>
          <w:sz w:val="24"/>
          <w:szCs w:val="24"/>
          <w:lang w:val="nl-BE" w:eastAsia="nl-BE" w:bidi="ar-SA"/>
        </w:rPr>
        <w:t xml:space="preserve"> </w:t>
      </w:r>
      <w:r w:rsidR="00B8507D" w:rsidRPr="00452AD2">
        <w:rPr>
          <w:rFonts w:ascii="Times New Roman" w:eastAsia="Times New Roman" w:hAnsi="Times New Roman" w:cs="Times New Roman"/>
          <w:sz w:val="24"/>
          <w:szCs w:val="24"/>
          <w:lang w:val="nl-BE" w:eastAsia="nl-BE" w:bidi="ar-SA"/>
        </w:rPr>
        <w:t>maar met nuances</w:t>
      </w:r>
      <w:r w:rsidR="005803A0" w:rsidRPr="00452AD2">
        <w:rPr>
          <w:rFonts w:ascii="Times New Roman" w:eastAsia="Times New Roman" w:hAnsi="Times New Roman" w:cs="Times New Roman"/>
          <w:sz w:val="24"/>
          <w:szCs w:val="24"/>
          <w:lang w:val="nl-BE" w:eastAsia="nl-BE" w:bidi="ar-SA"/>
        </w:rPr>
        <w:t>. Besluiten formuleren na deze dag</w:t>
      </w:r>
      <w:r w:rsidR="00C12426" w:rsidRPr="00452AD2">
        <w:rPr>
          <w:rFonts w:ascii="Times New Roman" w:eastAsia="Times New Roman" w:hAnsi="Times New Roman" w:cs="Times New Roman"/>
          <w:sz w:val="24"/>
          <w:szCs w:val="24"/>
          <w:lang w:val="nl-BE" w:eastAsia="nl-BE" w:bidi="ar-SA"/>
        </w:rPr>
        <w:t xml:space="preserve">, en  ik herhaal </w:t>
      </w:r>
      <w:r w:rsidR="001E08B4" w:rsidRPr="00452AD2">
        <w:rPr>
          <w:rFonts w:ascii="Times New Roman" w:eastAsia="Times New Roman" w:hAnsi="Times New Roman" w:cs="Times New Roman"/>
          <w:sz w:val="24"/>
          <w:szCs w:val="24"/>
          <w:lang w:val="nl-BE" w:eastAsia="nl-BE" w:bidi="ar-SA"/>
        </w:rPr>
        <w:t>het</w:t>
      </w:r>
      <w:r w:rsidR="00A13AB2" w:rsidRPr="00452AD2">
        <w:rPr>
          <w:rFonts w:ascii="Times New Roman" w:eastAsia="Times New Roman" w:hAnsi="Times New Roman" w:cs="Times New Roman"/>
          <w:sz w:val="24"/>
          <w:szCs w:val="24"/>
          <w:lang w:val="nl-BE" w:eastAsia="nl-BE" w:bidi="ar-SA"/>
        </w:rPr>
        <w:t>,</w:t>
      </w:r>
      <w:r w:rsidR="001E08B4" w:rsidRPr="00452AD2">
        <w:rPr>
          <w:rFonts w:ascii="Times New Roman" w:eastAsia="Times New Roman" w:hAnsi="Times New Roman" w:cs="Times New Roman"/>
          <w:sz w:val="24"/>
          <w:szCs w:val="24"/>
          <w:lang w:val="nl-BE" w:eastAsia="nl-BE" w:bidi="ar-SA"/>
        </w:rPr>
        <w:t xml:space="preserve"> </w:t>
      </w:r>
      <w:r w:rsidR="00C12426" w:rsidRPr="00452AD2">
        <w:rPr>
          <w:rFonts w:ascii="Times New Roman" w:eastAsia="Times New Roman" w:hAnsi="Times New Roman" w:cs="Times New Roman"/>
          <w:sz w:val="24"/>
          <w:szCs w:val="24"/>
          <w:lang w:val="nl-BE" w:eastAsia="nl-BE" w:bidi="ar-SA"/>
        </w:rPr>
        <w:t>voor de vuist weg</w:t>
      </w:r>
      <w:r w:rsidR="00C503D6" w:rsidRPr="00452AD2">
        <w:rPr>
          <w:rFonts w:ascii="Times New Roman" w:eastAsia="Times New Roman" w:hAnsi="Times New Roman" w:cs="Times New Roman"/>
          <w:sz w:val="24"/>
          <w:szCs w:val="24"/>
          <w:lang w:val="nl-BE" w:eastAsia="nl-BE" w:bidi="ar-SA"/>
        </w:rPr>
        <w:t>, lijkt me tot op zeker punt</w:t>
      </w:r>
      <w:r w:rsidR="00F30892" w:rsidRPr="00452AD2">
        <w:rPr>
          <w:rFonts w:ascii="Times New Roman" w:eastAsia="Times New Roman" w:hAnsi="Times New Roman" w:cs="Times New Roman"/>
          <w:sz w:val="24"/>
          <w:szCs w:val="24"/>
          <w:lang w:val="nl-BE" w:eastAsia="nl-BE" w:bidi="ar-SA"/>
        </w:rPr>
        <w:t xml:space="preserve"> </w:t>
      </w:r>
      <w:r w:rsidR="00481D0F" w:rsidRPr="00452AD2">
        <w:rPr>
          <w:rFonts w:ascii="Times New Roman" w:eastAsia="Times New Roman" w:hAnsi="Times New Roman" w:cs="Times New Roman"/>
          <w:sz w:val="24"/>
          <w:szCs w:val="24"/>
          <w:lang w:val="nl-BE" w:eastAsia="nl-BE" w:bidi="ar-SA"/>
        </w:rPr>
        <w:t xml:space="preserve"> te behoren bij die </w:t>
      </w:r>
      <w:proofErr w:type="spellStart"/>
      <w:r w:rsidR="00481D0F" w:rsidRPr="00452AD2">
        <w:rPr>
          <w:rFonts w:ascii="Times New Roman" w:eastAsia="Times New Roman" w:hAnsi="Times New Roman" w:cs="Times New Roman"/>
          <w:i/>
          <w:iCs/>
          <w:sz w:val="24"/>
          <w:szCs w:val="24"/>
          <w:lang w:val="nl-BE" w:eastAsia="nl-BE" w:bidi="ar-SA"/>
        </w:rPr>
        <w:t>dynami</w:t>
      </w:r>
      <w:r w:rsidR="00EB24B6" w:rsidRPr="00452AD2">
        <w:rPr>
          <w:rFonts w:ascii="Times New Roman" w:eastAsia="Times New Roman" w:hAnsi="Times New Roman" w:cs="Times New Roman"/>
          <w:i/>
          <w:iCs/>
          <w:sz w:val="24"/>
          <w:szCs w:val="24"/>
          <w:lang w:val="nl-BE" w:eastAsia="nl-BE" w:bidi="ar-SA"/>
        </w:rPr>
        <w:t>que</w:t>
      </w:r>
      <w:proofErr w:type="spellEnd"/>
      <w:r w:rsidR="00EB24B6" w:rsidRPr="00452AD2">
        <w:rPr>
          <w:rFonts w:ascii="Times New Roman" w:eastAsia="Times New Roman" w:hAnsi="Times New Roman" w:cs="Times New Roman"/>
          <w:i/>
          <w:iCs/>
          <w:sz w:val="24"/>
          <w:szCs w:val="24"/>
          <w:lang w:val="nl-BE" w:eastAsia="nl-BE" w:bidi="ar-SA"/>
        </w:rPr>
        <w:t xml:space="preserve"> du provisoire</w:t>
      </w:r>
      <w:r w:rsidR="00EB24B6" w:rsidRPr="00452AD2">
        <w:rPr>
          <w:rFonts w:ascii="Times New Roman" w:eastAsia="Times New Roman" w:hAnsi="Times New Roman" w:cs="Times New Roman"/>
          <w:sz w:val="24"/>
          <w:szCs w:val="24"/>
          <w:lang w:val="nl-BE" w:eastAsia="nl-BE" w:bidi="ar-SA"/>
        </w:rPr>
        <w:t xml:space="preserve"> </w:t>
      </w:r>
      <w:r w:rsidR="007D7B4B" w:rsidRPr="00452AD2">
        <w:rPr>
          <w:rFonts w:ascii="Times New Roman" w:eastAsia="Times New Roman" w:hAnsi="Times New Roman" w:cs="Times New Roman"/>
          <w:sz w:val="24"/>
          <w:szCs w:val="24"/>
          <w:lang w:val="nl-BE" w:eastAsia="nl-BE" w:bidi="ar-SA"/>
        </w:rPr>
        <w:t xml:space="preserve">(“dynamiek van het voorlopige”) </w:t>
      </w:r>
      <w:r w:rsidR="00322A5E" w:rsidRPr="00452AD2">
        <w:rPr>
          <w:rFonts w:ascii="Times New Roman" w:eastAsia="Times New Roman" w:hAnsi="Times New Roman" w:cs="Times New Roman"/>
          <w:sz w:val="24"/>
          <w:szCs w:val="24"/>
          <w:lang w:val="nl-BE" w:eastAsia="nl-BE" w:bidi="ar-SA"/>
        </w:rPr>
        <w:t xml:space="preserve">naar het woord van Roger </w:t>
      </w:r>
      <w:proofErr w:type="spellStart"/>
      <w:r w:rsidR="00322A5E" w:rsidRPr="00452AD2">
        <w:rPr>
          <w:rFonts w:ascii="Times New Roman" w:eastAsia="Times New Roman" w:hAnsi="Times New Roman" w:cs="Times New Roman"/>
          <w:sz w:val="24"/>
          <w:szCs w:val="24"/>
          <w:lang w:val="nl-BE" w:eastAsia="nl-BE" w:bidi="ar-SA"/>
        </w:rPr>
        <w:t>Sc</w:t>
      </w:r>
      <w:r w:rsidR="001E7907" w:rsidRPr="00452AD2">
        <w:rPr>
          <w:rFonts w:ascii="Times New Roman" w:eastAsia="Times New Roman" w:hAnsi="Times New Roman" w:cs="Times New Roman"/>
          <w:sz w:val="24"/>
          <w:szCs w:val="24"/>
          <w:lang w:val="nl-BE" w:eastAsia="nl-BE" w:bidi="ar-SA"/>
        </w:rPr>
        <w:t>hutz</w:t>
      </w:r>
      <w:proofErr w:type="spellEnd"/>
      <w:r w:rsidR="0005768C" w:rsidRPr="00452AD2">
        <w:rPr>
          <w:rFonts w:ascii="Times New Roman" w:eastAsia="Times New Roman" w:hAnsi="Times New Roman" w:cs="Times New Roman"/>
          <w:sz w:val="24"/>
          <w:szCs w:val="24"/>
          <w:lang w:val="nl-BE" w:eastAsia="nl-BE" w:bidi="ar-SA"/>
        </w:rPr>
        <w:t xml:space="preserve">. </w:t>
      </w:r>
      <w:r w:rsidR="009A37D6" w:rsidRPr="00452AD2">
        <w:rPr>
          <w:rFonts w:ascii="Times New Roman" w:eastAsia="Times New Roman" w:hAnsi="Times New Roman" w:cs="Times New Roman"/>
          <w:sz w:val="24"/>
          <w:szCs w:val="24"/>
          <w:lang w:val="nl-BE" w:eastAsia="nl-BE" w:bidi="ar-SA"/>
        </w:rPr>
        <w:t xml:space="preserve">En </w:t>
      </w:r>
      <w:r w:rsidR="007D7B4B" w:rsidRPr="00452AD2">
        <w:rPr>
          <w:rFonts w:ascii="Times New Roman" w:eastAsia="Times New Roman" w:hAnsi="Times New Roman" w:cs="Times New Roman"/>
          <w:sz w:val="24"/>
          <w:szCs w:val="24"/>
          <w:lang w:val="nl-BE" w:eastAsia="nl-BE" w:bidi="ar-SA"/>
        </w:rPr>
        <w:t xml:space="preserve">nu </w:t>
      </w:r>
      <w:r w:rsidR="00EA08C5" w:rsidRPr="00452AD2">
        <w:rPr>
          <w:rFonts w:ascii="Times New Roman" w:eastAsia="Times New Roman" w:hAnsi="Times New Roman" w:cs="Times New Roman"/>
          <w:sz w:val="24"/>
          <w:szCs w:val="24"/>
          <w:lang w:val="nl-BE" w:eastAsia="nl-BE" w:bidi="ar-SA"/>
        </w:rPr>
        <w:t>dan</w:t>
      </w:r>
      <w:r w:rsidR="00B631FE" w:rsidRPr="00452AD2">
        <w:rPr>
          <w:rFonts w:ascii="Times New Roman" w:eastAsia="Times New Roman" w:hAnsi="Times New Roman" w:cs="Times New Roman"/>
          <w:sz w:val="24"/>
          <w:szCs w:val="24"/>
          <w:lang w:val="nl-BE" w:eastAsia="nl-BE" w:bidi="ar-SA"/>
        </w:rPr>
        <w:t>,</w:t>
      </w:r>
      <w:r w:rsidR="009A37D6" w:rsidRPr="00452AD2">
        <w:rPr>
          <w:rFonts w:ascii="Times New Roman" w:eastAsia="Times New Roman" w:hAnsi="Times New Roman" w:cs="Times New Roman"/>
          <w:sz w:val="24"/>
          <w:szCs w:val="24"/>
          <w:lang w:val="nl-BE" w:eastAsia="nl-BE" w:bidi="ar-SA"/>
        </w:rPr>
        <w:t xml:space="preserve"> </w:t>
      </w:r>
      <w:r w:rsidR="00504CD1" w:rsidRPr="00452AD2">
        <w:rPr>
          <w:rFonts w:ascii="Times New Roman" w:eastAsia="Times New Roman" w:hAnsi="Times New Roman" w:cs="Times New Roman"/>
          <w:sz w:val="24"/>
          <w:szCs w:val="24"/>
          <w:lang w:val="nl-BE" w:eastAsia="nl-BE" w:bidi="ar-SA"/>
        </w:rPr>
        <w:t>laten we het bezin</w:t>
      </w:r>
      <w:r w:rsidR="00EA08C5" w:rsidRPr="00452AD2">
        <w:rPr>
          <w:rFonts w:ascii="Times New Roman" w:eastAsia="Times New Roman" w:hAnsi="Times New Roman" w:cs="Times New Roman"/>
          <w:sz w:val="24"/>
          <w:szCs w:val="24"/>
          <w:lang w:val="nl-BE" w:eastAsia="nl-BE" w:bidi="ar-SA"/>
        </w:rPr>
        <w:t>k</w:t>
      </w:r>
      <w:r w:rsidR="00504CD1" w:rsidRPr="00452AD2">
        <w:rPr>
          <w:rFonts w:ascii="Times New Roman" w:eastAsia="Times New Roman" w:hAnsi="Times New Roman" w:cs="Times New Roman"/>
          <w:sz w:val="24"/>
          <w:szCs w:val="24"/>
          <w:lang w:val="nl-BE" w:eastAsia="nl-BE" w:bidi="ar-SA"/>
        </w:rPr>
        <w:t xml:space="preserve">en en </w:t>
      </w:r>
      <w:r w:rsidR="00B631FE" w:rsidRPr="00452AD2">
        <w:rPr>
          <w:rFonts w:ascii="Times New Roman" w:eastAsia="Times New Roman" w:hAnsi="Times New Roman" w:cs="Times New Roman"/>
          <w:sz w:val="24"/>
          <w:szCs w:val="24"/>
          <w:lang w:val="nl-BE" w:eastAsia="nl-BE" w:bidi="ar-SA"/>
        </w:rPr>
        <w:t>laten we verder gaan.</w:t>
      </w:r>
    </w:p>
    <w:p w14:paraId="65A82CF1" w14:textId="0AD012BB" w:rsidR="00831C28" w:rsidRPr="00452AD2" w:rsidRDefault="00880F47" w:rsidP="00F902A9">
      <w:pPr>
        <w:widowControl/>
        <w:suppressAutoHyphens w:val="0"/>
        <w:spacing w:line="240" w:lineRule="auto"/>
        <w:jc w:val="both"/>
        <w:rPr>
          <w:rFonts w:ascii="Times New Roman" w:eastAsia="Times New Roman" w:hAnsi="Times New Roman" w:cs="Times New Roman"/>
          <w:sz w:val="24"/>
          <w:szCs w:val="24"/>
          <w:lang w:val="nl-BE" w:eastAsia="nl-BE" w:bidi="ar-SA"/>
        </w:rPr>
      </w:pPr>
      <w:r w:rsidRPr="00452AD2">
        <w:rPr>
          <w:rFonts w:ascii="Times New Roman" w:eastAsia="Times New Roman" w:hAnsi="Times New Roman" w:cs="Times New Roman"/>
          <w:sz w:val="24"/>
          <w:szCs w:val="24"/>
          <w:lang w:val="nl-BE" w:eastAsia="nl-BE" w:bidi="ar-SA"/>
        </w:rPr>
        <w:t>O</w:t>
      </w:r>
      <w:r w:rsidR="00831C28" w:rsidRPr="00452AD2">
        <w:rPr>
          <w:rFonts w:ascii="Times New Roman" w:eastAsia="Times New Roman" w:hAnsi="Times New Roman" w:cs="Times New Roman"/>
          <w:sz w:val="24"/>
          <w:szCs w:val="24"/>
          <w:lang w:val="nl-BE" w:eastAsia="nl-BE" w:bidi="ar-SA"/>
        </w:rPr>
        <w:t xml:space="preserve">nze vier sprekers </w:t>
      </w:r>
      <w:r w:rsidR="002444E9" w:rsidRPr="00452AD2">
        <w:rPr>
          <w:rFonts w:ascii="Times New Roman" w:eastAsia="Times New Roman" w:hAnsi="Times New Roman" w:cs="Times New Roman"/>
          <w:sz w:val="24"/>
          <w:szCs w:val="24"/>
          <w:lang w:val="nl-BE" w:eastAsia="nl-BE" w:bidi="ar-SA"/>
        </w:rPr>
        <w:t xml:space="preserve">vonden </w:t>
      </w:r>
      <w:r w:rsidR="004C720C" w:rsidRPr="00452AD2">
        <w:rPr>
          <w:rFonts w:ascii="Times New Roman" w:eastAsia="Times New Roman" w:hAnsi="Times New Roman" w:cs="Times New Roman"/>
          <w:sz w:val="24"/>
          <w:szCs w:val="24"/>
          <w:lang w:val="nl-BE" w:eastAsia="nl-BE" w:bidi="ar-SA"/>
        </w:rPr>
        <w:t xml:space="preserve">het </w:t>
      </w:r>
      <w:r w:rsidR="002444E9" w:rsidRPr="00452AD2">
        <w:rPr>
          <w:rFonts w:ascii="Times New Roman" w:eastAsia="Times New Roman" w:hAnsi="Times New Roman" w:cs="Times New Roman"/>
          <w:sz w:val="24"/>
          <w:szCs w:val="24"/>
          <w:lang w:val="nl-BE" w:eastAsia="nl-BE" w:bidi="ar-SA"/>
        </w:rPr>
        <w:t xml:space="preserve"> n</w:t>
      </w:r>
      <w:r w:rsidR="00691176" w:rsidRPr="00452AD2">
        <w:rPr>
          <w:rFonts w:ascii="Times New Roman" w:eastAsia="Times New Roman" w:hAnsi="Times New Roman" w:cs="Times New Roman"/>
          <w:sz w:val="24"/>
          <w:szCs w:val="24"/>
          <w:lang w:val="nl-BE" w:eastAsia="nl-BE" w:bidi="ar-SA"/>
        </w:rPr>
        <w:t xml:space="preserve">oodzakelijk </w:t>
      </w:r>
      <w:r w:rsidR="00F652DD" w:rsidRPr="00452AD2">
        <w:rPr>
          <w:rFonts w:ascii="Times New Roman" w:eastAsia="Times New Roman" w:hAnsi="Times New Roman" w:cs="Times New Roman"/>
          <w:sz w:val="24"/>
          <w:szCs w:val="24"/>
          <w:lang w:val="nl-BE" w:eastAsia="nl-BE" w:bidi="ar-SA"/>
        </w:rPr>
        <w:t>een</w:t>
      </w:r>
      <w:r w:rsidR="00831C28" w:rsidRPr="00452AD2">
        <w:rPr>
          <w:rFonts w:ascii="Times New Roman" w:eastAsia="Times New Roman" w:hAnsi="Times New Roman" w:cs="Times New Roman"/>
          <w:sz w:val="24"/>
          <w:szCs w:val="24"/>
          <w:lang w:val="nl-BE" w:eastAsia="nl-BE" w:bidi="ar-SA"/>
        </w:rPr>
        <w:t xml:space="preserve"> </w:t>
      </w:r>
      <w:r w:rsidR="003768FC" w:rsidRPr="00452AD2">
        <w:rPr>
          <w:rFonts w:ascii="Times New Roman" w:eastAsia="Times New Roman" w:hAnsi="Times New Roman" w:cs="Times New Roman"/>
          <w:sz w:val="24"/>
          <w:szCs w:val="24"/>
          <w:lang w:val="nl-BE" w:eastAsia="nl-BE" w:bidi="ar-SA"/>
        </w:rPr>
        <w:t xml:space="preserve">stap terug te zetten </w:t>
      </w:r>
      <w:r w:rsidR="00831C28" w:rsidRPr="00452AD2">
        <w:rPr>
          <w:rFonts w:ascii="Times New Roman" w:eastAsia="Times New Roman" w:hAnsi="Times New Roman" w:cs="Times New Roman"/>
          <w:sz w:val="24"/>
          <w:szCs w:val="24"/>
          <w:lang w:val="nl-BE" w:eastAsia="nl-BE" w:bidi="ar-SA"/>
        </w:rPr>
        <w:t>in de geschiedenis</w:t>
      </w:r>
      <w:r w:rsidR="009D01DF" w:rsidRPr="00452AD2">
        <w:rPr>
          <w:rFonts w:ascii="Times New Roman" w:eastAsia="Times New Roman" w:hAnsi="Times New Roman" w:cs="Times New Roman"/>
          <w:sz w:val="24"/>
          <w:szCs w:val="24"/>
          <w:lang w:val="nl-BE" w:eastAsia="nl-BE" w:bidi="ar-SA"/>
        </w:rPr>
        <w:t>,</w:t>
      </w:r>
      <w:r w:rsidR="00831C28" w:rsidRPr="00452AD2">
        <w:rPr>
          <w:rFonts w:ascii="Times New Roman" w:eastAsia="Times New Roman" w:hAnsi="Times New Roman" w:cs="Times New Roman"/>
          <w:sz w:val="24"/>
          <w:szCs w:val="24"/>
          <w:lang w:val="nl-BE" w:eastAsia="nl-BE" w:bidi="ar-SA"/>
        </w:rPr>
        <w:t xml:space="preserve"> soms ver voor de 60 jaar </w:t>
      </w:r>
      <w:r w:rsidR="00831C28" w:rsidRPr="00452AD2">
        <w:rPr>
          <w:rFonts w:ascii="Times New Roman" w:eastAsia="Times New Roman" w:hAnsi="Times New Roman" w:cs="Times New Roman"/>
          <w:i/>
          <w:iCs/>
          <w:sz w:val="24"/>
          <w:szCs w:val="24"/>
          <w:lang w:val="nl-BE" w:eastAsia="nl-BE" w:bidi="ar-SA"/>
        </w:rPr>
        <w:t>UR</w:t>
      </w:r>
      <w:r w:rsidR="00831C28" w:rsidRPr="00452AD2">
        <w:rPr>
          <w:rFonts w:ascii="Times New Roman" w:eastAsia="Times New Roman" w:hAnsi="Times New Roman" w:cs="Times New Roman"/>
          <w:sz w:val="24"/>
          <w:szCs w:val="24"/>
          <w:lang w:val="nl-BE" w:eastAsia="nl-BE" w:bidi="ar-SA"/>
        </w:rPr>
        <w:t xml:space="preserve">. We realiseerden ons dat voor de Orthodoxe Kerk en de Katholieke Kerk de weg kronkelig was. </w:t>
      </w:r>
      <w:r w:rsidR="00905C1B" w:rsidRPr="00452AD2">
        <w:rPr>
          <w:rFonts w:ascii="Times New Roman" w:eastAsia="Times New Roman" w:hAnsi="Times New Roman" w:cs="Times New Roman"/>
          <w:sz w:val="24"/>
          <w:szCs w:val="24"/>
          <w:lang w:val="nl-BE" w:eastAsia="nl-BE" w:bidi="ar-SA"/>
        </w:rPr>
        <w:t xml:space="preserve">Daarmee bedoel ik </w:t>
      </w:r>
      <w:r w:rsidR="00905639" w:rsidRPr="00452AD2">
        <w:rPr>
          <w:rFonts w:ascii="Times New Roman" w:eastAsia="Times New Roman" w:hAnsi="Times New Roman" w:cs="Times New Roman"/>
          <w:sz w:val="24"/>
          <w:szCs w:val="24"/>
          <w:lang w:val="nl-BE" w:eastAsia="nl-BE" w:bidi="ar-SA"/>
        </w:rPr>
        <w:t xml:space="preserve">dat </w:t>
      </w:r>
      <w:r w:rsidR="00831C28" w:rsidRPr="00452AD2">
        <w:rPr>
          <w:rFonts w:ascii="Times New Roman" w:eastAsia="Times New Roman" w:hAnsi="Times New Roman" w:cs="Times New Roman"/>
          <w:sz w:val="24"/>
          <w:szCs w:val="24"/>
          <w:lang w:val="nl-BE" w:eastAsia="nl-BE" w:bidi="ar-SA"/>
        </w:rPr>
        <w:t xml:space="preserve">beide kerken zichzelf </w:t>
      </w:r>
      <w:r w:rsidR="00B12B5C" w:rsidRPr="00452AD2">
        <w:rPr>
          <w:rFonts w:ascii="Times New Roman" w:eastAsia="Times New Roman" w:hAnsi="Times New Roman" w:cs="Times New Roman"/>
          <w:sz w:val="24"/>
          <w:szCs w:val="24"/>
          <w:lang w:val="nl-BE" w:eastAsia="nl-BE" w:bidi="ar-SA"/>
        </w:rPr>
        <w:t>be</w:t>
      </w:r>
      <w:r w:rsidR="00905639" w:rsidRPr="00452AD2">
        <w:rPr>
          <w:rFonts w:ascii="Times New Roman" w:eastAsia="Times New Roman" w:hAnsi="Times New Roman" w:cs="Times New Roman"/>
          <w:sz w:val="24"/>
          <w:szCs w:val="24"/>
          <w:lang w:val="nl-BE" w:eastAsia="nl-BE" w:bidi="ar-SA"/>
        </w:rPr>
        <w:t xml:space="preserve">schouwden </w:t>
      </w:r>
      <w:r w:rsidR="00831C28" w:rsidRPr="00452AD2">
        <w:rPr>
          <w:rFonts w:ascii="Times New Roman" w:eastAsia="Times New Roman" w:hAnsi="Times New Roman" w:cs="Times New Roman"/>
          <w:sz w:val="24"/>
          <w:szCs w:val="24"/>
          <w:lang w:val="nl-BE" w:eastAsia="nl-BE" w:bidi="ar-SA"/>
        </w:rPr>
        <w:t xml:space="preserve">als </w:t>
      </w:r>
      <w:r w:rsidR="007D7B4B" w:rsidRPr="00452AD2">
        <w:rPr>
          <w:rFonts w:ascii="Times New Roman" w:eastAsia="Times New Roman" w:hAnsi="Times New Roman" w:cs="Times New Roman"/>
          <w:sz w:val="24"/>
          <w:szCs w:val="24"/>
          <w:lang w:val="nl-BE" w:eastAsia="nl-BE" w:bidi="ar-SA"/>
        </w:rPr>
        <w:t>voldoende op zichzelf. Voor de K</w:t>
      </w:r>
      <w:r w:rsidR="00831C28" w:rsidRPr="00452AD2">
        <w:rPr>
          <w:rFonts w:ascii="Times New Roman" w:eastAsia="Times New Roman" w:hAnsi="Times New Roman" w:cs="Times New Roman"/>
          <w:sz w:val="24"/>
          <w:szCs w:val="24"/>
          <w:lang w:val="nl-BE" w:eastAsia="nl-BE" w:bidi="ar-SA"/>
        </w:rPr>
        <w:t xml:space="preserve">atholieke </w:t>
      </w:r>
      <w:r w:rsidR="007D7B4B" w:rsidRPr="00452AD2">
        <w:rPr>
          <w:rFonts w:ascii="Times New Roman" w:eastAsia="Times New Roman" w:hAnsi="Times New Roman" w:cs="Times New Roman"/>
          <w:sz w:val="24"/>
          <w:szCs w:val="24"/>
          <w:lang w:val="nl-BE" w:eastAsia="nl-BE" w:bidi="ar-SA"/>
        </w:rPr>
        <w:t>K</w:t>
      </w:r>
      <w:r w:rsidR="00831C28" w:rsidRPr="00452AD2">
        <w:rPr>
          <w:rFonts w:ascii="Times New Roman" w:eastAsia="Times New Roman" w:hAnsi="Times New Roman" w:cs="Times New Roman"/>
          <w:sz w:val="24"/>
          <w:szCs w:val="24"/>
          <w:lang w:val="nl-BE" w:eastAsia="nl-BE" w:bidi="ar-SA"/>
        </w:rPr>
        <w:t>erk l</w:t>
      </w:r>
      <w:r w:rsidR="00905639" w:rsidRPr="00452AD2">
        <w:rPr>
          <w:rFonts w:ascii="Times New Roman" w:eastAsia="Times New Roman" w:hAnsi="Times New Roman" w:cs="Times New Roman"/>
          <w:sz w:val="24"/>
          <w:szCs w:val="24"/>
          <w:lang w:val="nl-BE" w:eastAsia="nl-BE" w:bidi="ar-SA"/>
        </w:rPr>
        <w:t>eek</w:t>
      </w:r>
      <w:r w:rsidR="00831C28" w:rsidRPr="00452AD2">
        <w:rPr>
          <w:rFonts w:ascii="Times New Roman" w:eastAsia="Times New Roman" w:hAnsi="Times New Roman" w:cs="Times New Roman"/>
          <w:sz w:val="24"/>
          <w:szCs w:val="24"/>
          <w:lang w:val="nl-BE" w:eastAsia="nl-BE" w:bidi="ar-SA"/>
        </w:rPr>
        <w:t xml:space="preserve"> het duidelijk. </w:t>
      </w:r>
      <w:r w:rsidR="00905639" w:rsidRPr="00452AD2">
        <w:rPr>
          <w:rFonts w:ascii="Times New Roman" w:eastAsia="Times New Roman" w:hAnsi="Times New Roman" w:cs="Times New Roman"/>
          <w:sz w:val="24"/>
          <w:szCs w:val="24"/>
          <w:lang w:val="nl-BE" w:eastAsia="nl-BE" w:bidi="ar-SA"/>
        </w:rPr>
        <w:t>Zij zag zich</w:t>
      </w:r>
      <w:r w:rsidR="002D7600" w:rsidRPr="00452AD2">
        <w:rPr>
          <w:rFonts w:ascii="Times New Roman" w:eastAsia="Times New Roman" w:hAnsi="Times New Roman" w:cs="Times New Roman"/>
          <w:sz w:val="24"/>
          <w:szCs w:val="24"/>
          <w:lang w:val="nl-BE" w:eastAsia="nl-BE" w:bidi="ar-SA"/>
        </w:rPr>
        <w:t>zelf als</w:t>
      </w:r>
      <w:r w:rsidR="00831C28" w:rsidRPr="00452AD2">
        <w:rPr>
          <w:rFonts w:ascii="Times New Roman" w:eastAsia="Times New Roman" w:hAnsi="Times New Roman" w:cs="Times New Roman"/>
          <w:sz w:val="24"/>
          <w:szCs w:val="24"/>
          <w:lang w:val="nl-BE" w:eastAsia="nl-BE" w:bidi="ar-SA"/>
        </w:rPr>
        <w:t xml:space="preserve"> een volmaakte samenleving</w:t>
      </w:r>
      <w:r w:rsidR="00A11E34" w:rsidRPr="00452AD2">
        <w:rPr>
          <w:rFonts w:ascii="Times New Roman" w:eastAsia="Times New Roman" w:hAnsi="Times New Roman" w:cs="Times New Roman"/>
          <w:sz w:val="24"/>
          <w:szCs w:val="24"/>
          <w:lang w:val="nl-BE" w:eastAsia="nl-BE" w:bidi="ar-SA"/>
        </w:rPr>
        <w:t>. De</w:t>
      </w:r>
      <w:r w:rsidR="00831C28" w:rsidRPr="00452AD2">
        <w:rPr>
          <w:rFonts w:ascii="Times New Roman" w:eastAsia="Times New Roman" w:hAnsi="Times New Roman" w:cs="Times New Roman"/>
          <w:sz w:val="24"/>
          <w:szCs w:val="24"/>
          <w:lang w:val="nl-BE" w:eastAsia="nl-BE" w:bidi="ar-SA"/>
        </w:rPr>
        <w:t xml:space="preserve"> anderen </w:t>
      </w:r>
      <w:r w:rsidR="002D7600" w:rsidRPr="00452AD2">
        <w:rPr>
          <w:rFonts w:ascii="Times New Roman" w:eastAsia="Times New Roman" w:hAnsi="Times New Roman" w:cs="Times New Roman"/>
          <w:sz w:val="24"/>
          <w:szCs w:val="24"/>
          <w:lang w:val="nl-BE" w:eastAsia="nl-BE" w:bidi="ar-SA"/>
        </w:rPr>
        <w:t xml:space="preserve">moesten </w:t>
      </w:r>
      <w:r w:rsidR="00831C28" w:rsidRPr="00452AD2">
        <w:rPr>
          <w:rFonts w:ascii="Times New Roman" w:eastAsia="Times New Roman" w:hAnsi="Times New Roman" w:cs="Times New Roman"/>
          <w:sz w:val="24"/>
          <w:szCs w:val="24"/>
          <w:lang w:val="nl-BE" w:eastAsia="nl-BE" w:bidi="ar-SA"/>
        </w:rPr>
        <w:t xml:space="preserve">zich alleen maar bij </w:t>
      </w:r>
      <w:r w:rsidR="00A11E34" w:rsidRPr="00452AD2">
        <w:rPr>
          <w:rFonts w:ascii="Times New Roman" w:eastAsia="Times New Roman" w:hAnsi="Times New Roman" w:cs="Times New Roman"/>
          <w:sz w:val="24"/>
          <w:szCs w:val="24"/>
          <w:lang w:val="nl-BE" w:eastAsia="nl-BE" w:bidi="ar-SA"/>
        </w:rPr>
        <w:t xml:space="preserve">haar </w:t>
      </w:r>
      <w:r w:rsidR="0036343D" w:rsidRPr="00452AD2">
        <w:rPr>
          <w:rFonts w:ascii="Times New Roman" w:eastAsia="Times New Roman" w:hAnsi="Times New Roman" w:cs="Times New Roman"/>
          <w:sz w:val="24"/>
          <w:szCs w:val="24"/>
          <w:lang w:val="nl-BE" w:eastAsia="nl-BE" w:bidi="ar-SA"/>
        </w:rPr>
        <w:t>aan</w:t>
      </w:r>
      <w:r w:rsidR="00831C28" w:rsidRPr="00452AD2">
        <w:rPr>
          <w:rFonts w:ascii="Times New Roman" w:eastAsia="Times New Roman" w:hAnsi="Times New Roman" w:cs="Times New Roman"/>
          <w:sz w:val="24"/>
          <w:szCs w:val="24"/>
          <w:lang w:val="nl-BE" w:eastAsia="nl-BE" w:bidi="ar-SA"/>
        </w:rPr>
        <w:t>sluiten, d.w.z. terugkeren naar de schoot van de Moederkerk.</w:t>
      </w:r>
      <w:r w:rsidR="00A765D7" w:rsidRPr="00452AD2">
        <w:rPr>
          <w:rFonts w:ascii="Times New Roman" w:eastAsia="Times New Roman" w:hAnsi="Times New Roman" w:cs="Times New Roman"/>
          <w:sz w:val="24"/>
          <w:szCs w:val="24"/>
          <w:lang w:val="nl-BE" w:eastAsia="nl-BE" w:bidi="ar-SA"/>
        </w:rPr>
        <w:t xml:space="preserve"> </w:t>
      </w:r>
      <w:r w:rsidR="006726AA" w:rsidRPr="00452AD2">
        <w:rPr>
          <w:rFonts w:ascii="Times New Roman" w:eastAsia="Times New Roman" w:hAnsi="Times New Roman" w:cs="Times New Roman"/>
          <w:sz w:val="24"/>
          <w:szCs w:val="24"/>
          <w:lang w:val="nl-BE" w:eastAsia="nl-BE" w:bidi="ar-SA"/>
        </w:rPr>
        <w:t xml:space="preserve">Dat was de visie van </w:t>
      </w:r>
      <w:r w:rsidR="007D7B4B" w:rsidRPr="00452AD2">
        <w:rPr>
          <w:rFonts w:ascii="Times New Roman" w:eastAsia="Times New Roman" w:hAnsi="Times New Roman" w:cs="Times New Roman"/>
          <w:sz w:val="24"/>
          <w:szCs w:val="24"/>
          <w:lang w:val="nl-BE" w:eastAsia="nl-BE" w:bidi="ar-SA"/>
        </w:rPr>
        <w:t xml:space="preserve">paus </w:t>
      </w:r>
      <w:r w:rsidR="006726AA" w:rsidRPr="00452AD2">
        <w:rPr>
          <w:rFonts w:ascii="Times New Roman" w:eastAsia="Times New Roman" w:hAnsi="Times New Roman" w:cs="Times New Roman"/>
          <w:sz w:val="24"/>
          <w:szCs w:val="24"/>
          <w:lang w:val="nl-BE" w:eastAsia="nl-BE" w:bidi="ar-SA"/>
        </w:rPr>
        <w:t>Leo XIII</w:t>
      </w:r>
      <w:r w:rsidR="00A27AF6" w:rsidRPr="00452AD2">
        <w:rPr>
          <w:rFonts w:ascii="Times New Roman" w:eastAsia="Times New Roman" w:hAnsi="Times New Roman" w:cs="Times New Roman"/>
          <w:sz w:val="24"/>
          <w:szCs w:val="24"/>
          <w:lang w:val="nl-BE" w:eastAsia="nl-BE" w:bidi="ar-SA"/>
        </w:rPr>
        <w:t xml:space="preserve">, ook al </w:t>
      </w:r>
      <w:r w:rsidR="003032D9" w:rsidRPr="00452AD2">
        <w:rPr>
          <w:rFonts w:ascii="Times New Roman" w:eastAsia="Times New Roman" w:hAnsi="Times New Roman" w:cs="Times New Roman"/>
          <w:sz w:val="24"/>
          <w:szCs w:val="24"/>
          <w:lang w:val="nl-BE" w:eastAsia="nl-BE" w:bidi="ar-SA"/>
        </w:rPr>
        <w:t xml:space="preserve">stond hij welwillend tegenover het </w:t>
      </w:r>
      <w:r w:rsidR="003928C0" w:rsidRPr="00452AD2">
        <w:rPr>
          <w:rFonts w:ascii="Times New Roman" w:eastAsia="Times New Roman" w:hAnsi="Times New Roman" w:cs="Times New Roman"/>
          <w:sz w:val="24"/>
          <w:szCs w:val="24"/>
          <w:lang w:val="nl-BE" w:eastAsia="nl-BE" w:bidi="ar-SA"/>
        </w:rPr>
        <w:t>O</w:t>
      </w:r>
      <w:r w:rsidR="003032D9" w:rsidRPr="00452AD2">
        <w:rPr>
          <w:rFonts w:ascii="Times New Roman" w:eastAsia="Times New Roman" w:hAnsi="Times New Roman" w:cs="Times New Roman"/>
          <w:sz w:val="24"/>
          <w:szCs w:val="24"/>
          <w:lang w:val="nl-BE" w:eastAsia="nl-BE" w:bidi="ar-SA"/>
        </w:rPr>
        <w:t>osten</w:t>
      </w:r>
      <w:r w:rsidR="0084071A" w:rsidRPr="00452AD2">
        <w:rPr>
          <w:rFonts w:ascii="Times New Roman" w:eastAsia="Times New Roman" w:hAnsi="Times New Roman" w:cs="Times New Roman"/>
          <w:sz w:val="24"/>
          <w:szCs w:val="24"/>
          <w:lang w:val="nl-BE" w:eastAsia="nl-BE" w:bidi="ar-SA"/>
        </w:rPr>
        <w:t>,</w:t>
      </w:r>
      <w:r w:rsidR="00FC472E" w:rsidRPr="00452AD2">
        <w:rPr>
          <w:rFonts w:ascii="Times New Roman" w:eastAsia="Times New Roman" w:hAnsi="Times New Roman" w:cs="Times New Roman"/>
          <w:sz w:val="24"/>
          <w:szCs w:val="24"/>
          <w:lang w:val="nl-BE" w:eastAsia="nl-BE" w:bidi="ar-SA"/>
        </w:rPr>
        <w:t xml:space="preserve"> </w:t>
      </w:r>
      <w:r w:rsidR="00372C38" w:rsidRPr="00452AD2">
        <w:rPr>
          <w:rFonts w:ascii="Times New Roman" w:eastAsia="Times New Roman" w:hAnsi="Times New Roman" w:cs="Times New Roman"/>
          <w:sz w:val="24"/>
          <w:szCs w:val="24"/>
          <w:lang w:val="nl-BE" w:eastAsia="nl-BE" w:bidi="ar-SA"/>
        </w:rPr>
        <w:t xml:space="preserve">dat </w:t>
      </w:r>
      <w:r w:rsidR="007D7B4B" w:rsidRPr="00452AD2">
        <w:rPr>
          <w:rFonts w:ascii="Times New Roman" w:eastAsia="Times New Roman" w:hAnsi="Times New Roman" w:cs="Times New Roman"/>
          <w:sz w:val="24"/>
          <w:szCs w:val="24"/>
          <w:lang w:val="nl-BE" w:eastAsia="nl-BE" w:bidi="ar-SA"/>
        </w:rPr>
        <w:t>zou</w:t>
      </w:r>
      <w:r w:rsidR="00781EF4" w:rsidRPr="00452AD2">
        <w:rPr>
          <w:rFonts w:ascii="Times New Roman" w:eastAsia="Times New Roman" w:hAnsi="Times New Roman" w:cs="Times New Roman"/>
          <w:sz w:val="24"/>
          <w:szCs w:val="24"/>
          <w:lang w:val="nl-BE" w:eastAsia="nl-BE" w:bidi="ar-SA"/>
        </w:rPr>
        <w:t xml:space="preserve"> ook </w:t>
      </w:r>
      <w:r w:rsidR="005B5B1D" w:rsidRPr="00452AD2">
        <w:rPr>
          <w:rFonts w:ascii="Times New Roman" w:eastAsia="Times New Roman" w:hAnsi="Times New Roman" w:cs="Times New Roman"/>
          <w:sz w:val="24"/>
          <w:szCs w:val="24"/>
          <w:lang w:val="nl-BE" w:eastAsia="nl-BE" w:bidi="ar-SA"/>
        </w:rPr>
        <w:t xml:space="preserve">zo zijn </w:t>
      </w:r>
      <w:r w:rsidR="00781EF4" w:rsidRPr="00452AD2">
        <w:rPr>
          <w:rFonts w:ascii="Times New Roman" w:eastAsia="Times New Roman" w:hAnsi="Times New Roman" w:cs="Times New Roman"/>
          <w:sz w:val="24"/>
          <w:szCs w:val="24"/>
          <w:lang w:val="nl-BE" w:eastAsia="nl-BE" w:bidi="ar-SA"/>
        </w:rPr>
        <w:t xml:space="preserve">met </w:t>
      </w:r>
      <w:r w:rsidR="00372C38" w:rsidRPr="00452AD2">
        <w:rPr>
          <w:rFonts w:ascii="Times New Roman" w:eastAsia="Times New Roman" w:hAnsi="Times New Roman" w:cs="Times New Roman"/>
          <w:sz w:val="24"/>
          <w:szCs w:val="24"/>
          <w:lang w:val="nl-BE" w:eastAsia="nl-BE" w:bidi="ar-SA"/>
        </w:rPr>
        <w:t xml:space="preserve"> Pius XI</w:t>
      </w:r>
      <w:r w:rsidR="0053037E" w:rsidRPr="00452AD2">
        <w:rPr>
          <w:rFonts w:ascii="Times New Roman" w:eastAsia="Times New Roman" w:hAnsi="Times New Roman" w:cs="Times New Roman"/>
          <w:sz w:val="24"/>
          <w:szCs w:val="24"/>
          <w:lang w:val="nl-BE" w:eastAsia="nl-BE" w:bidi="ar-SA"/>
        </w:rPr>
        <w:t xml:space="preserve"> in</w:t>
      </w:r>
      <w:r w:rsidR="00831C28" w:rsidRPr="00452AD2">
        <w:rPr>
          <w:rFonts w:ascii="Times New Roman" w:eastAsia="Times New Roman" w:hAnsi="Times New Roman" w:cs="Times New Roman"/>
          <w:sz w:val="24"/>
          <w:szCs w:val="24"/>
          <w:lang w:val="nl-BE" w:eastAsia="nl-BE" w:bidi="ar-SA"/>
        </w:rPr>
        <w:t xml:space="preserve"> </w:t>
      </w:r>
      <w:proofErr w:type="spellStart"/>
      <w:r w:rsidR="00831C28" w:rsidRPr="00452AD2">
        <w:rPr>
          <w:rFonts w:ascii="Times New Roman" w:eastAsia="Times New Roman" w:hAnsi="Times New Roman" w:cs="Times New Roman"/>
          <w:i/>
          <w:iCs/>
          <w:sz w:val="24"/>
          <w:szCs w:val="24"/>
          <w:lang w:val="nl-BE" w:eastAsia="nl-BE" w:bidi="ar-SA"/>
        </w:rPr>
        <w:t>Equidem</w:t>
      </w:r>
      <w:proofErr w:type="spellEnd"/>
      <w:r w:rsidR="00831C28" w:rsidRPr="00452AD2">
        <w:rPr>
          <w:rFonts w:ascii="Times New Roman" w:eastAsia="Times New Roman" w:hAnsi="Times New Roman" w:cs="Times New Roman"/>
          <w:i/>
          <w:iCs/>
          <w:sz w:val="24"/>
          <w:szCs w:val="24"/>
          <w:lang w:val="nl-BE" w:eastAsia="nl-BE" w:bidi="ar-SA"/>
        </w:rPr>
        <w:t xml:space="preserve"> Verba</w:t>
      </w:r>
      <w:r w:rsidR="00831C28" w:rsidRPr="00452AD2">
        <w:rPr>
          <w:rFonts w:ascii="Times New Roman" w:eastAsia="Times New Roman" w:hAnsi="Times New Roman" w:cs="Times New Roman"/>
          <w:sz w:val="24"/>
          <w:szCs w:val="24"/>
          <w:lang w:val="nl-BE" w:eastAsia="nl-BE" w:bidi="ar-SA"/>
        </w:rPr>
        <w:t xml:space="preserve">. </w:t>
      </w:r>
      <w:r w:rsidR="0053037E" w:rsidRPr="00452AD2">
        <w:rPr>
          <w:rFonts w:ascii="Times New Roman" w:eastAsia="Times New Roman" w:hAnsi="Times New Roman" w:cs="Times New Roman"/>
          <w:sz w:val="24"/>
          <w:szCs w:val="24"/>
          <w:lang w:val="nl-BE" w:eastAsia="nl-BE" w:bidi="ar-SA"/>
        </w:rPr>
        <w:t>In zekere zin een voorloper</w:t>
      </w:r>
      <w:r w:rsidR="00B030FF" w:rsidRPr="00452AD2">
        <w:rPr>
          <w:rFonts w:ascii="Times New Roman" w:eastAsia="Times New Roman" w:hAnsi="Times New Roman" w:cs="Times New Roman"/>
          <w:sz w:val="24"/>
          <w:szCs w:val="24"/>
          <w:lang w:val="nl-BE" w:eastAsia="nl-BE" w:bidi="ar-SA"/>
        </w:rPr>
        <w:t xml:space="preserve"> </w:t>
      </w:r>
      <w:r w:rsidR="0053037E" w:rsidRPr="00452AD2">
        <w:rPr>
          <w:rFonts w:ascii="Times New Roman" w:eastAsia="Times New Roman" w:hAnsi="Times New Roman" w:cs="Times New Roman"/>
          <w:sz w:val="24"/>
          <w:szCs w:val="24"/>
          <w:lang w:val="nl-BE" w:eastAsia="nl-BE" w:bidi="ar-SA"/>
        </w:rPr>
        <w:t xml:space="preserve">van </w:t>
      </w:r>
      <w:proofErr w:type="spellStart"/>
      <w:r w:rsidR="0053037E" w:rsidRPr="00452AD2">
        <w:rPr>
          <w:rFonts w:ascii="Times New Roman" w:eastAsia="Times New Roman" w:hAnsi="Times New Roman" w:cs="Times New Roman"/>
          <w:sz w:val="24"/>
          <w:szCs w:val="24"/>
          <w:lang w:val="nl-BE" w:eastAsia="nl-BE" w:bidi="ar-SA"/>
        </w:rPr>
        <w:t>Unitatis</w:t>
      </w:r>
      <w:proofErr w:type="spellEnd"/>
      <w:r w:rsidR="0053037E" w:rsidRPr="00452AD2">
        <w:rPr>
          <w:rFonts w:ascii="Times New Roman" w:eastAsia="Times New Roman" w:hAnsi="Times New Roman" w:cs="Times New Roman"/>
          <w:sz w:val="24"/>
          <w:szCs w:val="24"/>
          <w:lang w:val="nl-BE" w:eastAsia="nl-BE" w:bidi="ar-SA"/>
        </w:rPr>
        <w:t xml:space="preserve"> </w:t>
      </w:r>
      <w:proofErr w:type="spellStart"/>
      <w:r w:rsidR="0053037E" w:rsidRPr="00452AD2">
        <w:rPr>
          <w:rFonts w:ascii="Times New Roman" w:eastAsia="Times New Roman" w:hAnsi="Times New Roman" w:cs="Times New Roman"/>
          <w:sz w:val="24"/>
          <w:szCs w:val="24"/>
          <w:lang w:val="nl-BE" w:eastAsia="nl-BE" w:bidi="ar-SA"/>
        </w:rPr>
        <w:t>Redintegratio</w:t>
      </w:r>
      <w:proofErr w:type="spellEnd"/>
      <w:r w:rsidR="00B030FF" w:rsidRPr="00452AD2">
        <w:rPr>
          <w:rFonts w:ascii="Times New Roman" w:eastAsia="Times New Roman" w:hAnsi="Times New Roman" w:cs="Times New Roman"/>
          <w:sz w:val="24"/>
          <w:szCs w:val="24"/>
          <w:lang w:val="nl-BE" w:eastAsia="nl-BE" w:bidi="ar-SA"/>
        </w:rPr>
        <w:t xml:space="preserve"> </w:t>
      </w:r>
      <w:r w:rsidR="00BA721B" w:rsidRPr="00452AD2">
        <w:rPr>
          <w:rFonts w:ascii="Times New Roman" w:eastAsia="Times New Roman" w:hAnsi="Times New Roman" w:cs="Times New Roman"/>
          <w:sz w:val="24"/>
          <w:szCs w:val="24"/>
          <w:lang w:val="nl-BE" w:eastAsia="nl-BE" w:bidi="ar-SA"/>
        </w:rPr>
        <w:t>zal</w:t>
      </w:r>
      <w:r w:rsidR="00C65310" w:rsidRPr="00452AD2">
        <w:rPr>
          <w:rFonts w:ascii="Times New Roman" w:eastAsia="Times New Roman" w:hAnsi="Times New Roman" w:cs="Times New Roman"/>
          <w:sz w:val="24"/>
          <w:szCs w:val="24"/>
          <w:lang w:val="nl-BE" w:eastAsia="nl-BE" w:bidi="ar-SA"/>
        </w:rPr>
        <w:t xml:space="preserve"> Dom Lambert Beaud</w:t>
      </w:r>
      <w:r w:rsidR="00BA721B" w:rsidRPr="00452AD2">
        <w:rPr>
          <w:rFonts w:ascii="Times New Roman" w:eastAsia="Times New Roman" w:hAnsi="Times New Roman" w:cs="Times New Roman"/>
          <w:sz w:val="24"/>
          <w:szCs w:val="24"/>
          <w:lang w:val="nl-BE" w:eastAsia="nl-BE" w:bidi="ar-SA"/>
        </w:rPr>
        <w:t>uin</w:t>
      </w:r>
      <w:r w:rsidR="000C3D11" w:rsidRPr="00452AD2">
        <w:rPr>
          <w:rFonts w:ascii="Times New Roman" w:eastAsia="Times New Roman" w:hAnsi="Times New Roman" w:cs="Times New Roman"/>
          <w:sz w:val="24"/>
          <w:szCs w:val="24"/>
          <w:lang w:val="nl-BE" w:eastAsia="nl-BE" w:bidi="ar-SA"/>
        </w:rPr>
        <w:t xml:space="preserve"> ertoe </w:t>
      </w:r>
      <w:r w:rsidR="00BA721B" w:rsidRPr="00452AD2">
        <w:rPr>
          <w:rFonts w:ascii="Times New Roman" w:eastAsia="Times New Roman" w:hAnsi="Times New Roman" w:cs="Times New Roman"/>
          <w:sz w:val="24"/>
          <w:szCs w:val="24"/>
          <w:lang w:val="nl-BE" w:eastAsia="nl-BE" w:bidi="ar-SA"/>
        </w:rPr>
        <w:t>bijdragen d</w:t>
      </w:r>
      <w:r w:rsidR="00192A74" w:rsidRPr="00452AD2">
        <w:rPr>
          <w:rFonts w:ascii="Times New Roman" w:eastAsia="Times New Roman" w:hAnsi="Times New Roman" w:cs="Times New Roman"/>
          <w:sz w:val="24"/>
          <w:szCs w:val="24"/>
          <w:lang w:val="nl-BE" w:eastAsia="nl-BE" w:bidi="ar-SA"/>
        </w:rPr>
        <w:t>at</w:t>
      </w:r>
      <w:r w:rsidR="00BA721B" w:rsidRPr="00452AD2">
        <w:rPr>
          <w:rFonts w:ascii="Times New Roman" w:eastAsia="Times New Roman" w:hAnsi="Times New Roman" w:cs="Times New Roman"/>
          <w:sz w:val="24"/>
          <w:szCs w:val="24"/>
          <w:lang w:val="nl-BE" w:eastAsia="nl-BE" w:bidi="ar-SA"/>
        </w:rPr>
        <w:t xml:space="preserve"> </w:t>
      </w:r>
      <w:r w:rsidR="00802A24" w:rsidRPr="00452AD2">
        <w:rPr>
          <w:rFonts w:ascii="Times New Roman" w:eastAsia="Times New Roman" w:hAnsi="Times New Roman" w:cs="Times New Roman"/>
          <w:sz w:val="24"/>
          <w:szCs w:val="24"/>
          <w:lang w:val="nl-BE" w:eastAsia="nl-BE" w:bidi="ar-SA"/>
        </w:rPr>
        <w:t xml:space="preserve">deze unionistische positie evolueerde </w:t>
      </w:r>
      <w:r w:rsidR="006431B2" w:rsidRPr="00452AD2">
        <w:rPr>
          <w:rFonts w:ascii="Times New Roman" w:eastAsia="Times New Roman" w:hAnsi="Times New Roman" w:cs="Times New Roman"/>
          <w:sz w:val="24"/>
          <w:szCs w:val="24"/>
          <w:lang w:val="nl-BE" w:eastAsia="nl-BE" w:bidi="ar-SA"/>
        </w:rPr>
        <w:t>naar oecumene</w:t>
      </w:r>
      <w:r w:rsidR="00360262" w:rsidRPr="00452AD2">
        <w:rPr>
          <w:rFonts w:ascii="Times New Roman" w:eastAsia="Times New Roman" w:hAnsi="Times New Roman" w:cs="Times New Roman"/>
          <w:sz w:val="24"/>
          <w:szCs w:val="24"/>
          <w:lang w:val="nl-BE" w:eastAsia="nl-BE" w:bidi="ar-SA"/>
        </w:rPr>
        <w:t>.</w:t>
      </w:r>
      <w:r w:rsidR="00831C28" w:rsidRPr="00452AD2">
        <w:rPr>
          <w:rFonts w:ascii="Times New Roman" w:eastAsia="Times New Roman" w:hAnsi="Times New Roman" w:cs="Times New Roman"/>
          <w:sz w:val="24"/>
          <w:szCs w:val="24"/>
          <w:lang w:val="nl-BE" w:eastAsia="nl-BE" w:bidi="ar-SA"/>
        </w:rPr>
        <w:t xml:space="preserve"> De Orthodoxe Kerk lijkt d</w:t>
      </w:r>
      <w:r w:rsidR="002D5C31" w:rsidRPr="00452AD2">
        <w:rPr>
          <w:rFonts w:ascii="Times New Roman" w:eastAsia="Times New Roman" w:hAnsi="Times New Roman" w:cs="Times New Roman"/>
          <w:sz w:val="24"/>
          <w:szCs w:val="24"/>
          <w:lang w:val="nl-BE" w:eastAsia="nl-BE" w:bidi="ar-SA"/>
        </w:rPr>
        <w:t>i</w:t>
      </w:r>
      <w:r w:rsidR="00831C28" w:rsidRPr="00452AD2">
        <w:rPr>
          <w:rFonts w:ascii="Times New Roman" w:eastAsia="Times New Roman" w:hAnsi="Times New Roman" w:cs="Times New Roman"/>
          <w:sz w:val="24"/>
          <w:szCs w:val="24"/>
          <w:lang w:val="nl-BE" w:eastAsia="nl-BE" w:bidi="ar-SA"/>
        </w:rPr>
        <w:t xml:space="preserve">ezelfde mening toegedaan, </w:t>
      </w:r>
      <w:r w:rsidR="003F669E" w:rsidRPr="00452AD2">
        <w:rPr>
          <w:rFonts w:ascii="Times New Roman" w:eastAsia="Times New Roman" w:hAnsi="Times New Roman" w:cs="Times New Roman"/>
          <w:sz w:val="24"/>
          <w:szCs w:val="24"/>
          <w:lang w:val="nl-BE" w:eastAsia="nl-BE" w:bidi="ar-SA"/>
        </w:rPr>
        <w:t xml:space="preserve">ook al </w:t>
      </w:r>
      <w:r w:rsidR="00D80191" w:rsidRPr="00452AD2">
        <w:rPr>
          <w:rFonts w:ascii="Times New Roman" w:eastAsia="Times New Roman" w:hAnsi="Times New Roman" w:cs="Times New Roman"/>
          <w:sz w:val="24"/>
          <w:szCs w:val="24"/>
          <w:lang w:val="nl-BE" w:eastAsia="nl-BE" w:bidi="ar-SA"/>
        </w:rPr>
        <w:t xml:space="preserve">lijkt ze zich </w:t>
      </w:r>
      <w:r w:rsidR="00831C28" w:rsidRPr="00452AD2">
        <w:rPr>
          <w:rFonts w:ascii="Times New Roman" w:eastAsia="Times New Roman" w:hAnsi="Times New Roman" w:cs="Times New Roman"/>
          <w:sz w:val="24"/>
          <w:szCs w:val="24"/>
          <w:lang w:val="nl-BE" w:eastAsia="nl-BE" w:bidi="ar-SA"/>
        </w:rPr>
        <w:t xml:space="preserve">in haar geschiedenis sneller  open te stellen, vooral wat de erkenning van de doop </w:t>
      </w:r>
      <w:r w:rsidR="002D5C31" w:rsidRPr="00452AD2">
        <w:rPr>
          <w:rFonts w:ascii="Times New Roman" w:eastAsia="Times New Roman" w:hAnsi="Times New Roman" w:cs="Times New Roman"/>
          <w:sz w:val="24"/>
          <w:szCs w:val="24"/>
          <w:lang w:val="nl-BE" w:eastAsia="nl-BE" w:bidi="ar-SA"/>
        </w:rPr>
        <w:t xml:space="preserve">betreft </w:t>
      </w:r>
      <w:r w:rsidR="00831C28" w:rsidRPr="00452AD2">
        <w:rPr>
          <w:rFonts w:ascii="Times New Roman" w:eastAsia="Times New Roman" w:hAnsi="Times New Roman" w:cs="Times New Roman"/>
          <w:sz w:val="24"/>
          <w:szCs w:val="24"/>
          <w:lang w:val="nl-BE" w:eastAsia="nl-BE" w:bidi="ar-SA"/>
        </w:rPr>
        <w:t>(</w:t>
      </w:r>
      <w:r w:rsidR="007D7B4B" w:rsidRPr="00452AD2">
        <w:rPr>
          <w:rFonts w:ascii="Times New Roman" w:eastAsia="Times New Roman" w:hAnsi="Times New Roman" w:cs="Times New Roman"/>
          <w:sz w:val="24"/>
          <w:szCs w:val="24"/>
          <w:lang w:val="nl-BE" w:eastAsia="nl-BE" w:bidi="ar-SA"/>
        </w:rPr>
        <w:t xml:space="preserve">wel </w:t>
      </w:r>
      <w:r w:rsidR="00831C28" w:rsidRPr="00452AD2">
        <w:rPr>
          <w:rFonts w:ascii="Times New Roman" w:eastAsia="Times New Roman" w:hAnsi="Times New Roman" w:cs="Times New Roman"/>
          <w:sz w:val="24"/>
          <w:szCs w:val="24"/>
          <w:lang w:val="nl-BE" w:eastAsia="nl-BE" w:bidi="ar-SA"/>
        </w:rPr>
        <w:t>nog met veel nuances).</w:t>
      </w:r>
    </w:p>
    <w:p w14:paraId="2168B989" w14:textId="60FEF6D5" w:rsidR="00AB5DCC" w:rsidRPr="00452AD2" w:rsidRDefault="00CA7418" w:rsidP="00F902A9">
      <w:pPr>
        <w:spacing w:line="240" w:lineRule="auto"/>
        <w:jc w:val="both"/>
        <w:rPr>
          <w:rFonts w:ascii="Times New Roman" w:hAnsi="Times New Roman" w:cs="Times New Roman"/>
          <w:sz w:val="24"/>
          <w:szCs w:val="24"/>
          <w:lang w:val="nl-NL"/>
        </w:rPr>
      </w:pPr>
      <w:r w:rsidRPr="00452AD2">
        <w:rPr>
          <w:rFonts w:ascii="Times New Roman" w:hAnsi="Times New Roman" w:cs="Times New Roman"/>
          <w:sz w:val="24"/>
          <w:szCs w:val="24"/>
          <w:lang w:val="nl-NL"/>
        </w:rPr>
        <w:t xml:space="preserve">Canon Jeremy en Ds. Verhoeven </w:t>
      </w:r>
      <w:r w:rsidR="00583B99" w:rsidRPr="00452AD2">
        <w:rPr>
          <w:rFonts w:ascii="Times New Roman" w:hAnsi="Times New Roman" w:cs="Times New Roman"/>
          <w:sz w:val="24"/>
          <w:szCs w:val="24"/>
          <w:lang w:val="nl-NL"/>
        </w:rPr>
        <w:t xml:space="preserve">verkozen de </w:t>
      </w:r>
      <w:r w:rsidR="00841638" w:rsidRPr="00452AD2">
        <w:rPr>
          <w:rFonts w:ascii="Times New Roman" w:hAnsi="Times New Roman" w:cs="Times New Roman"/>
          <w:sz w:val="24"/>
          <w:szCs w:val="24"/>
          <w:lang w:val="nl-NL"/>
        </w:rPr>
        <w:t xml:space="preserve">problematiek op een persoonlijke manier  te benaderen. </w:t>
      </w:r>
      <w:r w:rsidR="00A0061C" w:rsidRPr="00452AD2">
        <w:rPr>
          <w:rFonts w:ascii="Times New Roman" w:hAnsi="Times New Roman" w:cs="Times New Roman"/>
          <w:sz w:val="24"/>
          <w:szCs w:val="24"/>
          <w:lang w:val="nl-NL"/>
        </w:rPr>
        <w:t xml:space="preserve">Op mijn beurt zal ik hetzelfde doen </w:t>
      </w:r>
      <w:r w:rsidRPr="00452AD2">
        <w:rPr>
          <w:rFonts w:ascii="Times New Roman" w:hAnsi="Times New Roman" w:cs="Times New Roman"/>
          <w:sz w:val="24"/>
          <w:szCs w:val="24"/>
          <w:lang w:val="nl-NL"/>
        </w:rPr>
        <w:t xml:space="preserve">en </w:t>
      </w:r>
      <w:r w:rsidR="009B799C" w:rsidRPr="00452AD2">
        <w:rPr>
          <w:rFonts w:ascii="Times New Roman" w:hAnsi="Times New Roman" w:cs="Times New Roman"/>
          <w:sz w:val="24"/>
          <w:szCs w:val="24"/>
          <w:lang w:val="nl-NL"/>
        </w:rPr>
        <w:t xml:space="preserve">wil </w:t>
      </w:r>
      <w:r w:rsidRPr="00452AD2">
        <w:rPr>
          <w:rFonts w:ascii="Times New Roman" w:hAnsi="Times New Roman" w:cs="Times New Roman"/>
          <w:sz w:val="24"/>
          <w:szCs w:val="24"/>
          <w:lang w:val="nl-NL"/>
        </w:rPr>
        <w:t xml:space="preserve">proberen </w:t>
      </w:r>
      <w:r w:rsidR="009B799C" w:rsidRPr="00452AD2">
        <w:rPr>
          <w:rFonts w:ascii="Times New Roman" w:hAnsi="Times New Roman" w:cs="Times New Roman"/>
          <w:sz w:val="24"/>
          <w:szCs w:val="24"/>
          <w:lang w:val="nl-NL"/>
        </w:rPr>
        <w:t xml:space="preserve">het onderwerp </w:t>
      </w:r>
      <w:r w:rsidR="00F5467D" w:rsidRPr="00452AD2">
        <w:rPr>
          <w:rFonts w:ascii="Times New Roman" w:hAnsi="Times New Roman" w:cs="Times New Roman"/>
          <w:sz w:val="24"/>
          <w:szCs w:val="24"/>
          <w:lang w:val="nl-NL"/>
        </w:rPr>
        <w:t>te benaderen vanuit de pastoraal.</w:t>
      </w:r>
      <w:r w:rsidRPr="00452AD2">
        <w:rPr>
          <w:rFonts w:ascii="Times New Roman" w:hAnsi="Times New Roman" w:cs="Times New Roman"/>
          <w:sz w:val="24"/>
          <w:szCs w:val="24"/>
          <w:lang w:val="nl-NL"/>
        </w:rPr>
        <w:t xml:space="preserve"> De Diocesane Commissie van Namen, waar ik lid van ben, is niet voor niets een Pastorale Commissie. Evenals Ds. Verhoeven voltrok mijn jeugd </w:t>
      </w:r>
      <w:r w:rsidR="0023124F" w:rsidRPr="00452AD2">
        <w:rPr>
          <w:rFonts w:ascii="Times New Roman" w:hAnsi="Times New Roman" w:cs="Times New Roman"/>
          <w:sz w:val="24"/>
          <w:szCs w:val="24"/>
          <w:lang w:val="nl-NL"/>
        </w:rPr>
        <w:t xml:space="preserve">zich </w:t>
      </w:r>
      <w:r w:rsidRPr="00452AD2">
        <w:rPr>
          <w:rFonts w:ascii="Times New Roman" w:hAnsi="Times New Roman" w:cs="Times New Roman"/>
          <w:sz w:val="24"/>
          <w:szCs w:val="24"/>
          <w:lang w:val="nl-NL"/>
        </w:rPr>
        <w:t xml:space="preserve">aan een </w:t>
      </w:r>
      <w:r w:rsidR="00856BFB" w:rsidRPr="00452AD2">
        <w:rPr>
          <w:rFonts w:ascii="Times New Roman" w:hAnsi="Times New Roman" w:cs="Times New Roman"/>
          <w:sz w:val="24"/>
          <w:szCs w:val="24"/>
          <w:lang w:val="nl-NL"/>
        </w:rPr>
        <w:t>kant van de rivier</w:t>
      </w:r>
      <w:r w:rsidRPr="00452AD2">
        <w:rPr>
          <w:rFonts w:ascii="Times New Roman" w:hAnsi="Times New Roman" w:cs="Times New Roman"/>
          <w:sz w:val="24"/>
          <w:szCs w:val="24"/>
          <w:lang w:val="nl-NL"/>
        </w:rPr>
        <w:t xml:space="preserve">. De mijne </w:t>
      </w:r>
      <w:r w:rsidR="00CD3847" w:rsidRPr="00452AD2">
        <w:rPr>
          <w:rFonts w:ascii="Times New Roman" w:hAnsi="Times New Roman" w:cs="Times New Roman"/>
          <w:sz w:val="24"/>
          <w:szCs w:val="24"/>
          <w:lang w:val="nl-NL"/>
        </w:rPr>
        <w:t xml:space="preserve">lag </w:t>
      </w:r>
      <w:r w:rsidRPr="00452AD2">
        <w:rPr>
          <w:rFonts w:ascii="Times New Roman" w:hAnsi="Times New Roman" w:cs="Times New Roman"/>
          <w:sz w:val="24"/>
          <w:szCs w:val="24"/>
          <w:lang w:val="nl-NL"/>
        </w:rPr>
        <w:t xml:space="preserve">echter aan </w:t>
      </w:r>
      <w:r w:rsidR="004B1476" w:rsidRPr="00452AD2">
        <w:rPr>
          <w:rFonts w:ascii="Times New Roman" w:hAnsi="Times New Roman" w:cs="Times New Roman"/>
          <w:sz w:val="24"/>
          <w:szCs w:val="24"/>
          <w:lang w:val="nl-NL"/>
        </w:rPr>
        <w:t xml:space="preserve">de </w:t>
      </w:r>
      <w:r w:rsidRPr="00452AD2">
        <w:rPr>
          <w:rFonts w:ascii="Times New Roman" w:hAnsi="Times New Roman" w:cs="Times New Roman"/>
          <w:sz w:val="24"/>
          <w:szCs w:val="24"/>
          <w:lang w:val="nl-NL"/>
        </w:rPr>
        <w:t>Rooms</w:t>
      </w:r>
      <w:r w:rsidR="004B1476" w:rsidRPr="00452AD2">
        <w:rPr>
          <w:rFonts w:ascii="Times New Roman" w:hAnsi="Times New Roman" w:cs="Times New Roman"/>
          <w:sz w:val="24"/>
          <w:szCs w:val="24"/>
          <w:lang w:val="nl-NL"/>
        </w:rPr>
        <w:t>-</w:t>
      </w:r>
      <w:r w:rsidRPr="00452AD2">
        <w:rPr>
          <w:rFonts w:ascii="Times New Roman" w:hAnsi="Times New Roman" w:cs="Times New Roman"/>
          <w:sz w:val="24"/>
          <w:szCs w:val="24"/>
          <w:lang w:val="nl-NL"/>
        </w:rPr>
        <w:t xml:space="preserve">Katholieke </w:t>
      </w:r>
      <w:r w:rsidR="002277C1" w:rsidRPr="00452AD2">
        <w:rPr>
          <w:rFonts w:ascii="Times New Roman" w:hAnsi="Times New Roman" w:cs="Times New Roman"/>
          <w:sz w:val="24"/>
          <w:szCs w:val="24"/>
          <w:lang w:val="nl-NL"/>
        </w:rPr>
        <w:t>kant</w:t>
      </w:r>
      <w:r w:rsidR="00B1021E" w:rsidRPr="00452AD2">
        <w:rPr>
          <w:rFonts w:ascii="Times New Roman" w:hAnsi="Times New Roman" w:cs="Times New Roman"/>
          <w:sz w:val="24"/>
          <w:szCs w:val="24"/>
          <w:lang w:val="nl-NL"/>
        </w:rPr>
        <w:t>. G</w:t>
      </w:r>
      <w:r w:rsidRPr="00452AD2">
        <w:rPr>
          <w:rFonts w:ascii="Times New Roman" w:hAnsi="Times New Roman" w:cs="Times New Roman"/>
          <w:sz w:val="24"/>
          <w:szCs w:val="24"/>
          <w:lang w:val="nl-NL"/>
        </w:rPr>
        <w:t xml:space="preserve">eografisch </w:t>
      </w:r>
      <w:r w:rsidR="004330BA" w:rsidRPr="00452AD2">
        <w:rPr>
          <w:rFonts w:ascii="Times New Roman" w:hAnsi="Times New Roman" w:cs="Times New Roman"/>
          <w:sz w:val="24"/>
          <w:szCs w:val="24"/>
          <w:lang w:val="nl-NL"/>
        </w:rPr>
        <w:t xml:space="preserve">waren de </w:t>
      </w:r>
      <w:r w:rsidRPr="00452AD2">
        <w:rPr>
          <w:rFonts w:ascii="Times New Roman" w:hAnsi="Times New Roman" w:cs="Times New Roman"/>
          <w:sz w:val="24"/>
          <w:szCs w:val="24"/>
          <w:lang w:val="nl-NL"/>
        </w:rPr>
        <w:t>geloofsgemeenschappen</w:t>
      </w:r>
      <w:r w:rsidR="004330BA" w:rsidRPr="00452AD2">
        <w:rPr>
          <w:rFonts w:ascii="Times New Roman" w:hAnsi="Times New Roman" w:cs="Times New Roman"/>
          <w:sz w:val="24"/>
          <w:szCs w:val="24"/>
          <w:lang w:val="nl-NL"/>
        </w:rPr>
        <w:t xml:space="preserve"> niet van elkaar gescheiden</w:t>
      </w:r>
      <w:r w:rsidRPr="00452AD2">
        <w:rPr>
          <w:rFonts w:ascii="Times New Roman" w:hAnsi="Times New Roman" w:cs="Times New Roman"/>
          <w:sz w:val="24"/>
          <w:szCs w:val="24"/>
          <w:lang w:val="nl-NL"/>
        </w:rPr>
        <w:t xml:space="preserve">, onze kerkgebouwen stonden allen in dezelfde stad, soms </w:t>
      </w:r>
      <w:r w:rsidR="00D15589" w:rsidRPr="00452AD2">
        <w:rPr>
          <w:rFonts w:ascii="Times New Roman" w:hAnsi="Times New Roman" w:cs="Times New Roman"/>
          <w:sz w:val="24"/>
          <w:szCs w:val="24"/>
          <w:lang w:val="nl-NL"/>
        </w:rPr>
        <w:t xml:space="preserve">wel </w:t>
      </w:r>
      <w:r w:rsidRPr="00452AD2">
        <w:rPr>
          <w:rFonts w:ascii="Times New Roman" w:hAnsi="Times New Roman" w:cs="Times New Roman"/>
          <w:sz w:val="24"/>
          <w:szCs w:val="24"/>
          <w:lang w:val="nl-NL"/>
        </w:rPr>
        <w:t xml:space="preserve">drie in dezelfde straat. Daarbij </w:t>
      </w:r>
      <w:r w:rsidR="00606D64" w:rsidRPr="00452AD2">
        <w:rPr>
          <w:rFonts w:ascii="Times New Roman" w:hAnsi="Times New Roman" w:cs="Times New Roman"/>
          <w:sz w:val="24"/>
          <w:szCs w:val="24"/>
          <w:lang w:val="nl-NL"/>
        </w:rPr>
        <w:t>kwam</w:t>
      </w:r>
      <w:r w:rsidRPr="00452AD2">
        <w:rPr>
          <w:rFonts w:ascii="Times New Roman" w:hAnsi="Times New Roman" w:cs="Times New Roman"/>
          <w:sz w:val="24"/>
          <w:szCs w:val="24"/>
          <w:lang w:val="nl-NL"/>
        </w:rPr>
        <w:t xml:space="preserve"> dat de </w:t>
      </w:r>
      <w:r w:rsidR="007F0119" w:rsidRPr="00452AD2">
        <w:rPr>
          <w:rFonts w:ascii="Times New Roman" w:hAnsi="Times New Roman" w:cs="Times New Roman"/>
          <w:sz w:val="24"/>
          <w:szCs w:val="24"/>
          <w:lang w:val="nl-NL"/>
        </w:rPr>
        <w:t xml:space="preserve">opdeling in zuilen die oorspronkelijk de </w:t>
      </w:r>
      <w:r w:rsidR="00A42B25" w:rsidRPr="00452AD2">
        <w:rPr>
          <w:rFonts w:ascii="Times New Roman" w:hAnsi="Times New Roman" w:cs="Times New Roman"/>
          <w:sz w:val="24"/>
          <w:szCs w:val="24"/>
          <w:lang w:val="nl-NL"/>
        </w:rPr>
        <w:t>N</w:t>
      </w:r>
      <w:r w:rsidR="00E30587" w:rsidRPr="00452AD2">
        <w:rPr>
          <w:rFonts w:ascii="Times New Roman" w:hAnsi="Times New Roman" w:cs="Times New Roman"/>
          <w:sz w:val="24"/>
          <w:szCs w:val="24"/>
          <w:lang w:val="nl-NL"/>
        </w:rPr>
        <w:t>ederlandse samenleving</w:t>
      </w:r>
      <w:r w:rsidR="002B7E4E" w:rsidRPr="00452AD2">
        <w:rPr>
          <w:rFonts w:ascii="Times New Roman" w:hAnsi="Times New Roman" w:cs="Times New Roman"/>
          <w:sz w:val="24"/>
          <w:szCs w:val="24"/>
          <w:lang w:val="nl-NL"/>
        </w:rPr>
        <w:t xml:space="preserve"> </w:t>
      </w:r>
      <w:r w:rsidR="00E47928" w:rsidRPr="00452AD2">
        <w:rPr>
          <w:rFonts w:ascii="Times New Roman" w:hAnsi="Times New Roman" w:cs="Times New Roman"/>
          <w:sz w:val="24"/>
          <w:szCs w:val="24"/>
          <w:lang w:val="nl-NL"/>
        </w:rPr>
        <w:t>kenmerkte</w:t>
      </w:r>
      <w:r w:rsidR="00A93965" w:rsidRPr="00452AD2">
        <w:rPr>
          <w:rFonts w:ascii="Times New Roman" w:hAnsi="Times New Roman" w:cs="Times New Roman"/>
          <w:sz w:val="24"/>
          <w:szCs w:val="24"/>
          <w:lang w:val="nl-NL"/>
        </w:rPr>
        <w:t xml:space="preserve"> al verschillende jaren </w:t>
      </w:r>
      <w:r w:rsidRPr="00452AD2">
        <w:rPr>
          <w:rFonts w:ascii="Times New Roman" w:hAnsi="Times New Roman" w:cs="Times New Roman"/>
          <w:sz w:val="24"/>
          <w:szCs w:val="24"/>
          <w:lang w:val="nl-NL"/>
        </w:rPr>
        <w:t xml:space="preserve">niet meer bestond. </w:t>
      </w:r>
      <w:r w:rsidR="00F14E40" w:rsidRPr="00452AD2">
        <w:rPr>
          <w:rFonts w:ascii="Times New Roman" w:hAnsi="Times New Roman" w:cs="Times New Roman"/>
          <w:sz w:val="24"/>
          <w:szCs w:val="24"/>
          <w:lang w:val="nl-NL"/>
        </w:rPr>
        <w:t xml:space="preserve">De </w:t>
      </w:r>
      <w:r w:rsidRPr="00452AD2">
        <w:rPr>
          <w:rFonts w:ascii="Times New Roman" w:hAnsi="Times New Roman" w:cs="Times New Roman"/>
          <w:sz w:val="24"/>
          <w:szCs w:val="24"/>
          <w:lang w:val="nl-NL"/>
        </w:rPr>
        <w:t>Oecumene was ondertussen ge</w:t>
      </w:r>
      <w:r w:rsidR="000B6554" w:rsidRPr="00452AD2">
        <w:rPr>
          <w:rFonts w:ascii="Times New Roman" w:hAnsi="Times New Roman" w:cs="Times New Roman"/>
          <w:sz w:val="24"/>
          <w:szCs w:val="24"/>
          <w:lang w:val="nl-NL"/>
        </w:rPr>
        <w:t>meen goed geworden</w:t>
      </w:r>
      <w:r w:rsidR="004A00AF" w:rsidRPr="00452AD2">
        <w:rPr>
          <w:rFonts w:ascii="Times New Roman" w:hAnsi="Times New Roman" w:cs="Times New Roman"/>
          <w:sz w:val="24"/>
          <w:szCs w:val="24"/>
          <w:lang w:val="nl-NL"/>
        </w:rPr>
        <w:t>.  In</w:t>
      </w:r>
      <w:r w:rsidRPr="00452AD2">
        <w:rPr>
          <w:rFonts w:ascii="Times New Roman" w:hAnsi="Times New Roman" w:cs="Times New Roman"/>
          <w:sz w:val="24"/>
          <w:szCs w:val="24"/>
          <w:lang w:val="nl-NL"/>
        </w:rPr>
        <w:t xml:space="preserve"> de </w:t>
      </w:r>
      <w:r w:rsidR="00822E1C" w:rsidRPr="00452AD2">
        <w:rPr>
          <w:rFonts w:ascii="Times New Roman" w:hAnsi="Times New Roman" w:cs="Times New Roman"/>
          <w:sz w:val="24"/>
          <w:szCs w:val="24"/>
          <w:lang w:val="nl-NL"/>
        </w:rPr>
        <w:t>gebedsweek voor de eenheid</w:t>
      </w:r>
      <w:r w:rsidRPr="00452AD2">
        <w:rPr>
          <w:rFonts w:ascii="Times New Roman" w:hAnsi="Times New Roman" w:cs="Times New Roman"/>
          <w:sz w:val="24"/>
          <w:szCs w:val="24"/>
          <w:lang w:val="nl-NL"/>
        </w:rPr>
        <w:t xml:space="preserve"> in januari, </w:t>
      </w:r>
      <w:r w:rsidR="00B734CD" w:rsidRPr="00452AD2">
        <w:rPr>
          <w:rFonts w:ascii="Times New Roman" w:hAnsi="Times New Roman" w:cs="Times New Roman"/>
          <w:sz w:val="24"/>
          <w:szCs w:val="24"/>
          <w:lang w:val="nl-NL"/>
        </w:rPr>
        <w:t>zochten de verschillende gemeenschappen elkaar op</w:t>
      </w:r>
      <w:r w:rsidR="00750754" w:rsidRPr="00452AD2">
        <w:rPr>
          <w:rFonts w:ascii="Times New Roman" w:hAnsi="Times New Roman" w:cs="Times New Roman"/>
          <w:sz w:val="24"/>
          <w:szCs w:val="24"/>
          <w:lang w:val="nl-NL"/>
        </w:rPr>
        <w:t>.</w:t>
      </w:r>
      <w:r w:rsidRPr="00452AD2">
        <w:rPr>
          <w:rFonts w:ascii="Times New Roman" w:hAnsi="Times New Roman" w:cs="Times New Roman"/>
          <w:sz w:val="24"/>
          <w:szCs w:val="24"/>
          <w:lang w:val="nl-NL"/>
        </w:rPr>
        <w:t xml:space="preserve"> Ik was lid van de Chr</w:t>
      </w:r>
      <w:r w:rsidR="00A7236E" w:rsidRPr="00452AD2">
        <w:rPr>
          <w:rFonts w:ascii="Times New Roman" w:hAnsi="Times New Roman" w:cs="Times New Roman"/>
          <w:sz w:val="24"/>
          <w:szCs w:val="24"/>
          <w:lang w:val="nl-NL"/>
        </w:rPr>
        <w:t>istelijke</w:t>
      </w:r>
      <w:r w:rsidRPr="00452AD2">
        <w:rPr>
          <w:rFonts w:ascii="Times New Roman" w:hAnsi="Times New Roman" w:cs="Times New Roman"/>
          <w:sz w:val="24"/>
          <w:szCs w:val="24"/>
          <w:lang w:val="nl-NL"/>
        </w:rPr>
        <w:t xml:space="preserve"> Muziekvereniging “Oranje”, Het was </w:t>
      </w:r>
      <w:r w:rsidR="002A34F3" w:rsidRPr="00452AD2">
        <w:rPr>
          <w:rFonts w:ascii="Times New Roman" w:hAnsi="Times New Roman" w:cs="Times New Roman"/>
          <w:sz w:val="24"/>
          <w:szCs w:val="24"/>
          <w:lang w:val="nl-NL"/>
        </w:rPr>
        <w:t xml:space="preserve">een bont gezelschap </w:t>
      </w:r>
      <w:r w:rsidRPr="00452AD2">
        <w:rPr>
          <w:rFonts w:ascii="Times New Roman" w:hAnsi="Times New Roman" w:cs="Times New Roman"/>
          <w:sz w:val="24"/>
          <w:szCs w:val="24"/>
          <w:lang w:val="nl-NL"/>
        </w:rPr>
        <w:t>waar</w:t>
      </w:r>
      <w:r w:rsidR="006A6255" w:rsidRPr="00452AD2">
        <w:rPr>
          <w:rFonts w:ascii="Times New Roman" w:hAnsi="Times New Roman" w:cs="Times New Roman"/>
          <w:sz w:val="24"/>
          <w:szCs w:val="24"/>
          <w:lang w:val="nl-NL"/>
        </w:rPr>
        <w:t>van de leden kwamen ui</w:t>
      </w:r>
      <w:r w:rsidR="00801644" w:rsidRPr="00452AD2">
        <w:rPr>
          <w:rFonts w:ascii="Times New Roman" w:hAnsi="Times New Roman" w:cs="Times New Roman"/>
          <w:sz w:val="24"/>
          <w:szCs w:val="24"/>
          <w:lang w:val="nl-NL"/>
        </w:rPr>
        <w:t>t  verschillende kerkgemeenschappen</w:t>
      </w:r>
      <w:r w:rsidRPr="00452AD2">
        <w:rPr>
          <w:rFonts w:ascii="Times New Roman" w:hAnsi="Times New Roman" w:cs="Times New Roman"/>
          <w:sz w:val="24"/>
          <w:szCs w:val="24"/>
          <w:lang w:val="nl-NL"/>
        </w:rPr>
        <w:t xml:space="preserve">: Nederlands Hervormd, Synodaal Gereformeerd, </w:t>
      </w:r>
      <w:r w:rsidR="00566EFB" w:rsidRPr="00452AD2">
        <w:rPr>
          <w:rFonts w:ascii="Times New Roman" w:hAnsi="Times New Roman" w:cs="Times New Roman"/>
          <w:sz w:val="24"/>
          <w:szCs w:val="24"/>
          <w:lang w:val="nl-NL"/>
        </w:rPr>
        <w:t>éé</w:t>
      </w:r>
      <w:r w:rsidRPr="00452AD2">
        <w:rPr>
          <w:rFonts w:ascii="Times New Roman" w:hAnsi="Times New Roman" w:cs="Times New Roman"/>
          <w:sz w:val="24"/>
          <w:szCs w:val="24"/>
          <w:lang w:val="nl-NL"/>
        </w:rPr>
        <w:t xml:space="preserve">n lid </w:t>
      </w:r>
      <w:r w:rsidR="00750754" w:rsidRPr="00452AD2">
        <w:rPr>
          <w:rFonts w:ascii="Times New Roman" w:hAnsi="Times New Roman" w:cs="Times New Roman"/>
          <w:sz w:val="24"/>
          <w:szCs w:val="24"/>
          <w:lang w:val="nl-NL"/>
        </w:rPr>
        <w:t>kwam uit</w:t>
      </w:r>
      <w:r w:rsidRPr="00452AD2">
        <w:rPr>
          <w:rFonts w:ascii="Times New Roman" w:hAnsi="Times New Roman" w:cs="Times New Roman"/>
          <w:sz w:val="24"/>
          <w:szCs w:val="24"/>
          <w:lang w:val="nl-NL"/>
        </w:rPr>
        <w:t xml:space="preserve"> de Gereformeerde Kerken Vrijgemaakt en twee leden </w:t>
      </w:r>
      <w:r w:rsidR="00750754" w:rsidRPr="00452AD2">
        <w:rPr>
          <w:rFonts w:ascii="Times New Roman" w:hAnsi="Times New Roman" w:cs="Times New Roman"/>
          <w:sz w:val="24"/>
          <w:szCs w:val="24"/>
          <w:lang w:val="nl-NL"/>
        </w:rPr>
        <w:t>uit</w:t>
      </w:r>
      <w:r w:rsidRPr="00452AD2">
        <w:rPr>
          <w:rFonts w:ascii="Times New Roman" w:hAnsi="Times New Roman" w:cs="Times New Roman"/>
          <w:sz w:val="24"/>
          <w:szCs w:val="24"/>
          <w:lang w:val="nl-NL"/>
        </w:rPr>
        <w:t xml:space="preserve"> de R</w:t>
      </w:r>
      <w:r w:rsidR="000A0A28" w:rsidRPr="00452AD2">
        <w:rPr>
          <w:rFonts w:ascii="Times New Roman" w:hAnsi="Times New Roman" w:cs="Times New Roman"/>
          <w:sz w:val="24"/>
          <w:szCs w:val="24"/>
          <w:lang w:val="nl-NL"/>
        </w:rPr>
        <w:t>ooms-Katholieke</w:t>
      </w:r>
      <w:r w:rsidRPr="00452AD2">
        <w:rPr>
          <w:rFonts w:ascii="Times New Roman" w:hAnsi="Times New Roman" w:cs="Times New Roman"/>
          <w:sz w:val="24"/>
          <w:szCs w:val="24"/>
          <w:lang w:val="nl-NL"/>
        </w:rPr>
        <w:t xml:space="preserve"> kerk. De repetitie-avond werd geopend en afgesloten met </w:t>
      </w:r>
      <w:r w:rsidR="006F1EC5" w:rsidRPr="00452AD2">
        <w:rPr>
          <w:rFonts w:ascii="Times New Roman" w:hAnsi="Times New Roman" w:cs="Times New Roman"/>
          <w:sz w:val="24"/>
          <w:szCs w:val="24"/>
          <w:lang w:val="nl-NL"/>
        </w:rPr>
        <w:t xml:space="preserve">een </w:t>
      </w:r>
      <w:r w:rsidRPr="00452AD2">
        <w:rPr>
          <w:rFonts w:ascii="Times New Roman" w:hAnsi="Times New Roman" w:cs="Times New Roman"/>
          <w:sz w:val="24"/>
          <w:szCs w:val="24"/>
          <w:lang w:val="nl-NL"/>
        </w:rPr>
        <w:t>gebed</w:t>
      </w:r>
      <w:r w:rsidR="00133E32" w:rsidRPr="00452AD2">
        <w:rPr>
          <w:rFonts w:ascii="Times New Roman" w:hAnsi="Times New Roman" w:cs="Times New Roman"/>
          <w:sz w:val="24"/>
          <w:szCs w:val="24"/>
          <w:lang w:val="nl-NL"/>
        </w:rPr>
        <w:t>. E</w:t>
      </w:r>
      <w:r w:rsidRPr="00452AD2">
        <w:rPr>
          <w:rFonts w:ascii="Times New Roman" w:hAnsi="Times New Roman" w:cs="Times New Roman"/>
          <w:sz w:val="24"/>
          <w:szCs w:val="24"/>
          <w:lang w:val="nl-NL"/>
        </w:rPr>
        <w:t xml:space="preserve">n minstens twee maal in het jaar </w:t>
      </w:r>
      <w:r w:rsidR="000E68D8" w:rsidRPr="00452AD2">
        <w:rPr>
          <w:rFonts w:ascii="Times New Roman" w:hAnsi="Times New Roman" w:cs="Times New Roman"/>
          <w:sz w:val="24"/>
          <w:szCs w:val="24"/>
          <w:lang w:val="nl-NL"/>
        </w:rPr>
        <w:t>vond</w:t>
      </w:r>
      <w:r w:rsidR="00A66BF2" w:rsidRPr="00452AD2">
        <w:rPr>
          <w:rFonts w:ascii="Times New Roman" w:hAnsi="Times New Roman" w:cs="Times New Roman"/>
          <w:sz w:val="24"/>
          <w:szCs w:val="24"/>
          <w:lang w:val="nl-NL"/>
        </w:rPr>
        <w:t xml:space="preserve"> </w:t>
      </w:r>
      <w:r w:rsidR="00A71AA9" w:rsidRPr="00452AD2">
        <w:rPr>
          <w:rFonts w:ascii="Times New Roman" w:hAnsi="Times New Roman" w:cs="Times New Roman"/>
          <w:sz w:val="24"/>
          <w:szCs w:val="24"/>
          <w:lang w:val="nl-NL"/>
        </w:rPr>
        <w:t xml:space="preserve">er </w:t>
      </w:r>
      <w:r w:rsidRPr="00452AD2">
        <w:rPr>
          <w:rFonts w:ascii="Times New Roman" w:hAnsi="Times New Roman" w:cs="Times New Roman"/>
          <w:sz w:val="24"/>
          <w:szCs w:val="24"/>
          <w:lang w:val="nl-NL"/>
        </w:rPr>
        <w:t xml:space="preserve">een kerkdienst </w:t>
      </w:r>
      <w:r w:rsidR="000E68D8" w:rsidRPr="00452AD2">
        <w:rPr>
          <w:rFonts w:ascii="Times New Roman" w:hAnsi="Times New Roman" w:cs="Times New Roman"/>
          <w:sz w:val="24"/>
          <w:szCs w:val="24"/>
          <w:lang w:val="nl-NL"/>
        </w:rPr>
        <w:t>pla</w:t>
      </w:r>
      <w:r w:rsidR="00C76927" w:rsidRPr="00452AD2">
        <w:rPr>
          <w:rFonts w:ascii="Times New Roman" w:hAnsi="Times New Roman" w:cs="Times New Roman"/>
          <w:sz w:val="24"/>
          <w:szCs w:val="24"/>
          <w:lang w:val="nl-NL"/>
        </w:rPr>
        <w:t>a</w:t>
      </w:r>
      <w:r w:rsidR="000E68D8" w:rsidRPr="00452AD2">
        <w:rPr>
          <w:rFonts w:ascii="Times New Roman" w:hAnsi="Times New Roman" w:cs="Times New Roman"/>
          <w:sz w:val="24"/>
          <w:szCs w:val="24"/>
          <w:lang w:val="nl-NL"/>
        </w:rPr>
        <w:t xml:space="preserve">ts </w:t>
      </w:r>
      <w:r w:rsidR="00A71AA9" w:rsidRPr="00452AD2">
        <w:rPr>
          <w:rFonts w:ascii="Times New Roman" w:hAnsi="Times New Roman" w:cs="Times New Roman"/>
          <w:sz w:val="24"/>
          <w:szCs w:val="24"/>
          <w:lang w:val="nl-NL"/>
        </w:rPr>
        <w:t>met samenzan</w:t>
      </w:r>
      <w:r w:rsidR="00D817DE" w:rsidRPr="00452AD2">
        <w:rPr>
          <w:rFonts w:ascii="Times New Roman" w:hAnsi="Times New Roman" w:cs="Times New Roman"/>
          <w:sz w:val="24"/>
          <w:szCs w:val="24"/>
          <w:lang w:val="nl-NL"/>
        </w:rPr>
        <w:t>g</w:t>
      </w:r>
      <w:r w:rsidR="00A71AA9" w:rsidRPr="00452AD2">
        <w:rPr>
          <w:rFonts w:ascii="Times New Roman" w:hAnsi="Times New Roman" w:cs="Times New Roman"/>
          <w:sz w:val="24"/>
          <w:szCs w:val="24"/>
          <w:lang w:val="nl-NL"/>
        </w:rPr>
        <w:t xml:space="preserve"> </w:t>
      </w:r>
      <w:r w:rsidR="006805ED" w:rsidRPr="00452AD2">
        <w:rPr>
          <w:rFonts w:ascii="Times New Roman" w:hAnsi="Times New Roman" w:cs="Times New Roman"/>
          <w:sz w:val="24"/>
          <w:szCs w:val="24"/>
          <w:lang w:val="nl-NL"/>
        </w:rPr>
        <w:t xml:space="preserve">door </w:t>
      </w:r>
      <w:r w:rsidR="00A71AA9" w:rsidRPr="00452AD2">
        <w:rPr>
          <w:rFonts w:ascii="Times New Roman" w:hAnsi="Times New Roman" w:cs="Times New Roman"/>
          <w:sz w:val="24"/>
          <w:szCs w:val="24"/>
          <w:lang w:val="nl-NL"/>
        </w:rPr>
        <w:t>on</w:t>
      </w:r>
      <w:r w:rsidR="000C3B5B" w:rsidRPr="00452AD2">
        <w:rPr>
          <w:rFonts w:ascii="Times New Roman" w:hAnsi="Times New Roman" w:cs="Times New Roman"/>
          <w:sz w:val="24"/>
          <w:szCs w:val="24"/>
          <w:lang w:val="nl-NL"/>
        </w:rPr>
        <w:t>s</w:t>
      </w:r>
      <w:r w:rsidR="009D6740" w:rsidRPr="00452AD2">
        <w:rPr>
          <w:rFonts w:ascii="Times New Roman" w:hAnsi="Times New Roman" w:cs="Times New Roman"/>
          <w:sz w:val="24"/>
          <w:szCs w:val="24"/>
          <w:lang w:val="nl-NL"/>
        </w:rPr>
        <w:t xml:space="preserve"> opgeluisterd</w:t>
      </w:r>
      <w:r w:rsidR="00A66BF2" w:rsidRPr="00452AD2">
        <w:rPr>
          <w:rFonts w:ascii="Times New Roman" w:hAnsi="Times New Roman" w:cs="Times New Roman"/>
          <w:sz w:val="24"/>
          <w:szCs w:val="24"/>
          <w:lang w:val="nl-NL"/>
        </w:rPr>
        <w:t xml:space="preserve"> </w:t>
      </w:r>
      <w:r w:rsidRPr="00452AD2">
        <w:rPr>
          <w:rFonts w:ascii="Times New Roman" w:hAnsi="Times New Roman" w:cs="Times New Roman"/>
          <w:sz w:val="24"/>
          <w:szCs w:val="24"/>
          <w:lang w:val="nl-NL"/>
        </w:rPr>
        <w:t xml:space="preserve">in de plaatselijke Nederlands Hervormde Kerk, </w:t>
      </w:r>
      <w:r w:rsidR="006805ED" w:rsidRPr="00452AD2">
        <w:rPr>
          <w:rFonts w:ascii="Times New Roman" w:hAnsi="Times New Roman" w:cs="Times New Roman"/>
          <w:sz w:val="24"/>
          <w:szCs w:val="24"/>
          <w:lang w:val="nl-NL"/>
        </w:rPr>
        <w:t xml:space="preserve">beter </w:t>
      </w:r>
      <w:r w:rsidR="008C1774" w:rsidRPr="00452AD2">
        <w:rPr>
          <w:rFonts w:ascii="Times New Roman" w:hAnsi="Times New Roman" w:cs="Times New Roman"/>
          <w:sz w:val="24"/>
          <w:szCs w:val="24"/>
          <w:lang w:val="nl-NL"/>
        </w:rPr>
        <w:t xml:space="preserve">gekend als een </w:t>
      </w:r>
      <w:r w:rsidRPr="00452AD2">
        <w:rPr>
          <w:rFonts w:ascii="Times New Roman" w:hAnsi="Times New Roman" w:cs="Times New Roman"/>
          <w:sz w:val="24"/>
          <w:szCs w:val="24"/>
          <w:lang w:val="nl-NL"/>
        </w:rPr>
        <w:t>Waterstaatskerk</w:t>
      </w:r>
      <w:r w:rsidR="008C1774" w:rsidRPr="00452AD2">
        <w:rPr>
          <w:rFonts w:ascii="Times New Roman" w:hAnsi="Times New Roman" w:cs="Times New Roman"/>
          <w:sz w:val="24"/>
          <w:szCs w:val="24"/>
          <w:lang w:val="nl-NL"/>
        </w:rPr>
        <w:t>.</w:t>
      </w:r>
      <w:r w:rsidRPr="00452AD2">
        <w:rPr>
          <w:rFonts w:ascii="Times New Roman" w:hAnsi="Times New Roman" w:cs="Times New Roman"/>
          <w:sz w:val="24"/>
          <w:szCs w:val="24"/>
          <w:lang w:val="nl-NL"/>
        </w:rPr>
        <w:t xml:space="preserve"> Bij die gelegenheid </w:t>
      </w:r>
      <w:r w:rsidR="007A46B7" w:rsidRPr="00452AD2">
        <w:rPr>
          <w:rFonts w:ascii="Times New Roman" w:hAnsi="Times New Roman" w:cs="Times New Roman"/>
          <w:sz w:val="24"/>
          <w:szCs w:val="24"/>
          <w:lang w:val="nl-NL"/>
        </w:rPr>
        <w:t xml:space="preserve">was een medelid  vanuit </w:t>
      </w:r>
      <w:r w:rsidRPr="00452AD2">
        <w:rPr>
          <w:rFonts w:ascii="Times New Roman" w:hAnsi="Times New Roman" w:cs="Times New Roman"/>
          <w:sz w:val="24"/>
          <w:szCs w:val="24"/>
          <w:lang w:val="nl-NL"/>
        </w:rPr>
        <w:t>de Gereformeerde Kerken Vrijgemaakt</w:t>
      </w:r>
      <w:r w:rsidR="007A46B7" w:rsidRPr="00452AD2">
        <w:rPr>
          <w:rFonts w:ascii="Times New Roman" w:hAnsi="Times New Roman" w:cs="Times New Roman"/>
          <w:sz w:val="24"/>
          <w:szCs w:val="24"/>
          <w:lang w:val="nl-NL"/>
        </w:rPr>
        <w:t xml:space="preserve"> ste</w:t>
      </w:r>
      <w:r w:rsidR="00A93549" w:rsidRPr="00452AD2">
        <w:rPr>
          <w:rFonts w:ascii="Times New Roman" w:hAnsi="Times New Roman" w:cs="Times New Roman"/>
          <w:sz w:val="24"/>
          <w:szCs w:val="24"/>
          <w:lang w:val="nl-NL"/>
        </w:rPr>
        <w:t>e</w:t>
      </w:r>
      <w:r w:rsidR="007A46B7" w:rsidRPr="00452AD2">
        <w:rPr>
          <w:rFonts w:ascii="Times New Roman" w:hAnsi="Times New Roman" w:cs="Times New Roman"/>
          <w:sz w:val="24"/>
          <w:szCs w:val="24"/>
          <w:lang w:val="nl-NL"/>
        </w:rPr>
        <w:t>vast afwezig</w:t>
      </w:r>
      <w:r w:rsidR="00A93549" w:rsidRPr="00452AD2">
        <w:rPr>
          <w:rFonts w:ascii="Times New Roman" w:hAnsi="Times New Roman" w:cs="Times New Roman"/>
          <w:sz w:val="24"/>
          <w:szCs w:val="24"/>
          <w:lang w:val="nl-NL"/>
        </w:rPr>
        <w:t>. O</w:t>
      </w:r>
      <w:r w:rsidRPr="00452AD2">
        <w:rPr>
          <w:rFonts w:ascii="Times New Roman" w:hAnsi="Times New Roman" w:cs="Times New Roman"/>
          <w:sz w:val="24"/>
          <w:szCs w:val="24"/>
          <w:lang w:val="nl-NL"/>
        </w:rPr>
        <w:t>nder geen beding zette hij een voet in een andere kerk dan de zijne. Op d</w:t>
      </w:r>
      <w:r w:rsidR="009429BA" w:rsidRPr="00452AD2">
        <w:rPr>
          <w:rFonts w:ascii="Times New Roman" w:hAnsi="Times New Roman" w:cs="Times New Roman"/>
          <w:sz w:val="24"/>
          <w:szCs w:val="24"/>
          <w:lang w:val="nl-NL"/>
        </w:rPr>
        <w:t>a</w:t>
      </w:r>
      <w:r w:rsidRPr="00452AD2">
        <w:rPr>
          <w:rFonts w:ascii="Times New Roman" w:hAnsi="Times New Roman" w:cs="Times New Roman"/>
          <w:sz w:val="24"/>
          <w:szCs w:val="24"/>
          <w:lang w:val="nl-NL"/>
        </w:rPr>
        <w:t xml:space="preserve">t moment, de jaren ‘80 van de vorige eeuw, </w:t>
      </w:r>
      <w:r w:rsidR="00A70132" w:rsidRPr="00452AD2">
        <w:rPr>
          <w:rFonts w:ascii="Times New Roman" w:hAnsi="Times New Roman" w:cs="Times New Roman"/>
          <w:sz w:val="24"/>
          <w:szCs w:val="24"/>
          <w:lang w:val="nl-NL"/>
        </w:rPr>
        <w:t xml:space="preserve">waren </w:t>
      </w:r>
      <w:r w:rsidR="004D0535" w:rsidRPr="00452AD2">
        <w:rPr>
          <w:rFonts w:ascii="Times New Roman" w:hAnsi="Times New Roman" w:cs="Times New Roman"/>
          <w:sz w:val="24"/>
          <w:szCs w:val="24"/>
          <w:lang w:val="nl-NL"/>
        </w:rPr>
        <w:t xml:space="preserve">de </w:t>
      </w:r>
      <w:r w:rsidRPr="00452AD2">
        <w:rPr>
          <w:rFonts w:ascii="Times New Roman" w:hAnsi="Times New Roman" w:cs="Times New Roman"/>
          <w:sz w:val="24"/>
          <w:szCs w:val="24"/>
          <w:lang w:val="nl-NL"/>
        </w:rPr>
        <w:t xml:space="preserve">leden van deze kerk </w:t>
      </w:r>
      <w:r w:rsidR="004D0535" w:rsidRPr="00452AD2">
        <w:rPr>
          <w:rFonts w:ascii="Times New Roman" w:hAnsi="Times New Roman" w:cs="Times New Roman"/>
          <w:sz w:val="24"/>
          <w:szCs w:val="24"/>
          <w:lang w:val="nl-NL"/>
        </w:rPr>
        <w:t xml:space="preserve">er nog altijd van overtuigd </w:t>
      </w:r>
      <w:r w:rsidRPr="00452AD2">
        <w:rPr>
          <w:rFonts w:ascii="Times New Roman" w:hAnsi="Times New Roman" w:cs="Times New Roman"/>
          <w:sz w:val="24"/>
          <w:szCs w:val="24"/>
          <w:lang w:val="nl-NL"/>
        </w:rPr>
        <w:t xml:space="preserve">alleen de waarheid in pacht </w:t>
      </w:r>
      <w:r w:rsidR="00E77C5F" w:rsidRPr="00452AD2">
        <w:rPr>
          <w:rFonts w:ascii="Times New Roman" w:hAnsi="Times New Roman" w:cs="Times New Roman"/>
          <w:sz w:val="24"/>
          <w:szCs w:val="24"/>
          <w:lang w:val="nl-NL"/>
        </w:rPr>
        <w:t>te hebben</w:t>
      </w:r>
      <w:r w:rsidRPr="00452AD2">
        <w:rPr>
          <w:rFonts w:ascii="Times New Roman" w:hAnsi="Times New Roman" w:cs="Times New Roman"/>
          <w:sz w:val="24"/>
          <w:szCs w:val="24"/>
          <w:lang w:val="nl-NL"/>
        </w:rPr>
        <w:t xml:space="preserve">. Toch is hij, misschien door het contact met de andere musicerende leden van verschillende </w:t>
      </w:r>
      <w:r w:rsidR="00907F36" w:rsidRPr="00452AD2">
        <w:rPr>
          <w:rFonts w:ascii="Times New Roman" w:hAnsi="Times New Roman" w:cs="Times New Roman"/>
          <w:sz w:val="24"/>
          <w:szCs w:val="24"/>
          <w:lang w:val="nl-NL"/>
        </w:rPr>
        <w:t xml:space="preserve"> kerk</w:t>
      </w:r>
      <w:r w:rsidRPr="00452AD2">
        <w:rPr>
          <w:rFonts w:ascii="Times New Roman" w:hAnsi="Times New Roman" w:cs="Times New Roman"/>
          <w:sz w:val="24"/>
          <w:szCs w:val="24"/>
          <w:lang w:val="nl-NL"/>
        </w:rPr>
        <w:t>origine, en vooral omdat hij naast een belijdend R</w:t>
      </w:r>
      <w:r w:rsidR="00907F36" w:rsidRPr="00452AD2">
        <w:rPr>
          <w:rFonts w:ascii="Times New Roman" w:hAnsi="Times New Roman" w:cs="Times New Roman"/>
          <w:sz w:val="24"/>
          <w:szCs w:val="24"/>
          <w:lang w:val="nl-NL"/>
        </w:rPr>
        <w:t xml:space="preserve">ooms-katholiek </w:t>
      </w:r>
      <w:r w:rsidRPr="00452AD2">
        <w:rPr>
          <w:rFonts w:ascii="Times New Roman" w:hAnsi="Times New Roman" w:cs="Times New Roman"/>
          <w:sz w:val="24"/>
          <w:szCs w:val="24"/>
          <w:lang w:val="nl-NL"/>
        </w:rPr>
        <w:t xml:space="preserve">lid zat in dat orkest, mettertijd iets </w:t>
      </w:r>
      <w:r w:rsidR="007D39B1" w:rsidRPr="00452AD2">
        <w:rPr>
          <w:rFonts w:ascii="Times New Roman" w:hAnsi="Times New Roman" w:cs="Times New Roman"/>
          <w:sz w:val="24"/>
          <w:szCs w:val="24"/>
          <w:lang w:val="nl-NL"/>
        </w:rPr>
        <w:t>opener</w:t>
      </w:r>
      <w:r w:rsidRPr="00452AD2">
        <w:rPr>
          <w:rFonts w:ascii="Times New Roman" w:hAnsi="Times New Roman" w:cs="Times New Roman"/>
          <w:sz w:val="24"/>
          <w:szCs w:val="24"/>
          <w:lang w:val="nl-NL"/>
        </w:rPr>
        <w:t xml:space="preserve"> geworden. </w:t>
      </w:r>
      <w:r w:rsidRPr="00452AD2">
        <w:rPr>
          <w:rFonts w:ascii="Times New Roman" w:hAnsi="Times New Roman" w:cs="Times New Roman"/>
          <w:sz w:val="24"/>
          <w:szCs w:val="24"/>
          <w:lang w:val="nl-NL"/>
        </w:rPr>
        <w:lastRenderedPageBreak/>
        <w:t xml:space="preserve">Hij verscheen na verloop van tijd toch op Paasmorgen in de Jozefkerk (NH) voor de morgendienst. </w:t>
      </w:r>
      <w:r w:rsidR="00384447" w:rsidRPr="00452AD2">
        <w:rPr>
          <w:rFonts w:ascii="Times New Roman" w:hAnsi="Times New Roman" w:cs="Times New Roman"/>
          <w:sz w:val="24"/>
          <w:szCs w:val="24"/>
          <w:lang w:val="nl-NL"/>
        </w:rPr>
        <w:t>E</w:t>
      </w:r>
      <w:r w:rsidR="00240404" w:rsidRPr="00452AD2">
        <w:rPr>
          <w:rFonts w:ascii="Times New Roman" w:hAnsi="Times New Roman" w:cs="Times New Roman"/>
          <w:sz w:val="24"/>
          <w:szCs w:val="24"/>
          <w:lang w:val="nl-NL"/>
        </w:rPr>
        <w:t xml:space="preserve">n na enige tijd </w:t>
      </w:r>
      <w:r w:rsidRPr="00452AD2">
        <w:rPr>
          <w:rFonts w:ascii="Times New Roman" w:hAnsi="Times New Roman" w:cs="Times New Roman"/>
          <w:sz w:val="24"/>
          <w:szCs w:val="24"/>
          <w:lang w:val="nl-NL"/>
        </w:rPr>
        <w:t xml:space="preserve">bekende hij mij </w:t>
      </w:r>
      <w:r w:rsidR="00222711" w:rsidRPr="00452AD2">
        <w:rPr>
          <w:rFonts w:ascii="Times New Roman" w:hAnsi="Times New Roman" w:cs="Times New Roman"/>
          <w:sz w:val="24"/>
          <w:szCs w:val="24"/>
          <w:lang w:val="nl-NL"/>
        </w:rPr>
        <w:t xml:space="preserve">met enig </w:t>
      </w:r>
      <w:r w:rsidR="00F936C0" w:rsidRPr="00452AD2">
        <w:rPr>
          <w:rFonts w:ascii="Times New Roman" w:hAnsi="Times New Roman" w:cs="Times New Roman"/>
          <w:sz w:val="24"/>
          <w:szCs w:val="24"/>
          <w:lang w:val="nl-NL"/>
        </w:rPr>
        <w:t>voorbehoud</w:t>
      </w:r>
      <w:r w:rsidR="0075349C" w:rsidRPr="00452AD2">
        <w:rPr>
          <w:rFonts w:ascii="Times New Roman" w:hAnsi="Times New Roman" w:cs="Times New Roman"/>
          <w:sz w:val="24"/>
          <w:szCs w:val="24"/>
          <w:lang w:val="nl-NL"/>
        </w:rPr>
        <w:t xml:space="preserve"> dat hij akkoord kon gaa</w:t>
      </w:r>
      <w:r w:rsidR="001F3A2A" w:rsidRPr="00452AD2">
        <w:rPr>
          <w:rFonts w:ascii="Times New Roman" w:hAnsi="Times New Roman" w:cs="Times New Roman"/>
          <w:sz w:val="24"/>
          <w:szCs w:val="24"/>
          <w:lang w:val="nl-NL"/>
        </w:rPr>
        <w:t xml:space="preserve">n met de verklaringen van de </w:t>
      </w:r>
      <w:r w:rsidR="000456FC" w:rsidRPr="00452AD2">
        <w:rPr>
          <w:rFonts w:ascii="Times New Roman" w:hAnsi="Times New Roman" w:cs="Times New Roman"/>
          <w:sz w:val="24"/>
          <w:szCs w:val="24"/>
          <w:lang w:val="nl-NL"/>
        </w:rPr>
        <w:t>p</w:t>
      </w:r>
      <w:r w:rsidR="001F3A2A" w:rsidRPr="00452AD2">
        <w:rPr>
          <w:rFonts w:ascii="Times New Roman" w:hAnsi="Times New Roman" w:cs="Times New Roman"/>
          <w:sz w:val="24"/>
          <w:szCs w:val="24"/>
          <w:lang w:val="nl-NL"/>
        </w:rPr>
        <w:t>aus van toen , op ethisch vlak</w:t>
      </w:r>
      <w:r w:rsidR="005910AC" w:rsidRPr="00452AD2">
        <w:rPr>
          <w:rFonts w:ascii="Times New Roman" w:hAnsi="Times New Roman" w:cs="Times New Roman"/>
          <w:sz w:val="24"/>
          <w:szCs w:val="24"/>
          <w:lang w:val="nl-NL"/>
        </w:rPr>
        <w:t>.</w:t>
      </w:r>
      <w:r w:rsidRPr="00452AD2">
        <w:rPr>
          <w:rFonts w:ascii="Times New Roman" w:hAnsi="Times New Roman" w:cs="Times New Roman"/>
          <w:sz w:val="24"/>
          <w:szCs w:val="24"/>
          <w:lang w:val="nl-NL"/>
        </w:rPr>
        <w:t xml:space="preserve"> </w:t>
      </w:r>
      <w:r w:rsidR="00071B73" w:rsidRPr="00452AD2">
        <w:rPr>
          <w:rFonts w:ascii="Times New Roman" w:hAnsi="Times New Roman" w:cs="Times New Roman"/>
          <w:sz w:val="24"/>
          <w:szCs w:val="24"/>
          <w:lang w:val="nl-NL"/>
        </w:rPr>
        <w:t>In</w:t>
      </w:r>
      <w:r w:rsidRPr="00452AD2">
        <w:rPr>
          <w:rFonts w:ascii="Times New Roman" w:hAnsi="Times New Roman" w:cs="Times New Roman"/>
          <w:sz w:val="24"/>
          <w:szCs w:val="24"/>
          <w:lang w:val="nl-NL"/>
        </w:rPr>
        <w:t xml:space="preserve"> het klein </w:t>
      </w:r>
      <w:r w:rsidR="002B23F2" w:rsidRPr="00452AD2">
        <w:rPr>
          <w:rFonts w:ascii="Times New Roman" w:hAnsi="Times New Roman" w:cs="Times New Roman"/>
          <w:sz w:val="24"/>
          <w:szCs w:val="24"/>
          <w:lang w:val="nl-NL"/>
        </w:rPr>
        <w:t xml:space="preserve">gebeurde </w:t>
      </w:r>
      <w:r w:rsidR="00387176" w:rsidRPr="00452AD2">
        <w:rPr>
          <w:rFonts w:ascii="Times New Roman" w:hAnsi="Times New Roman" w:cs="Times New Roman"/>
          <w:sz w:val="24"/>
          <w:szCs w:val="24"/>
          <w:lang w:val="nl-NL"/>
        </w:rPr>
        <w:t xml:space="preserve">waarmee de </w:t>
      </w:r>
      <w:r w:rsidRPr="00452AD2">
        <w:rPr>
          <w:rFonts w:ascii="Times New Roman" w:hAnsi="Times New Roman" w:cs="Times New Roman"/>
          <w:sz w:val="24"/>
          <w:szCs w:val="24"/>
          <w:lang w:val="nl-NL"/>
        </w:rPr>
        <w:t xml:space="preserve"> betreffende Kerkgemeenschappen </w:t>
      </w:r>
      <w:r w:rsidR="0049579B" w:rsidRPr="00452AD2">
        <w:rPr>
          <w:rFonts w:ascii="Times New Roman" w:hAnsi="Times New Roman" w:cs="Times New Roman"/>
          <w:sz w:val="24"/>
          <w:szCs w:val="24"/>
          <w:lang w:val="nl-NL"/>
        </w:rPr>
        <w:t>i</w:t>
      </w:r>
      <w:r w:rsidRPr="00452AD2">
        <w:rPr>
          <w:rFonts w:ascii="Times New Roman" w:hAnsi="Times New Roman" w:cs="Times New Roman"/>
          <w:sz w:val="24"/>
          <w:szCs w:val="24"/>
          <w:lang w:val="nl-NL"/>
        </w:rPr>
        <w:t xml:space="preserve">n het groot bezig waren. </w:t>
      </w:r>
      <w:r w:rsidR="009F0062" w:rsidRPr="00452AD2">
        <w:rPr>
          <w:rFonts w:ascii="Times New Roman" w:hAnsi="Times New Roman" w:cs="Times New Roman"/>
          <w:sz w:val="24"/>
          <w:szCs w:val="24"/>
          <w:lang w:val="nl-NL"/>
        </w:rPr>
        <w:t>De</w:t>
      </w:r>
      <w:r w:rsidR="00773554" w:rsidRPr="00452AD2">
        <w:rPr>
          <w:rFonts w:ascii="Times New Roman" w:hAnsi="Times New Roman" w:cs="Times New Roman"/>
          <w:sz w:val="24"/>
          <w:szCs w:val="24"/>
          <w:lang w:val="nl-NL"/>
        </w:rPr>
        <w:t xml:space="preserve"> Protestantse Kerk Nederland </w:t>
      </w:r>
      <w:r w:rsidR="000D7E7C" w:rsidRPr="00452AD2">
        <w:rPr>
          <w:rFonts w:ascii="Times New Roman" w:hAnsi="Times New Roman" w:cs="Times New Roman"/>
          <w:sz w:val="24"/>
          <w:szCs w:val="24"/>
          <w:lang w:val="nl-NL"/>
        </w:rPr>
        <w:t xml:space="preserve">is </w:t>
      </w:r>
      <w:r w:rsidR="004107ED" w:rsidRPr="00452AD2">
        <w:rPr>
          <w:rFonts w:ascii="Times New Roman" w:hAnsi="Times New Roman" w:cs="Times New Roman"/>
          <w:sz w:val="24"/>
          <w:szCs w:val="24"/>
          <w:lang w:val="nl-NL"/>
        </w:rPr>
        <w:t>onde</w:t>
      </w:r>
      <w:r w:rsidR="00315CF2" w:rsidRPr="00452AD2">
        <w:rPr>
          <w:rFonts w:ascii="Times New Roman" w:hAnsi="Times New Roman" w:cs="Times New Roman"/>
          <w:sz w:val="24"/>
          <w:szCs w:val="24"/>
          <w:lang w:val="nl-NL"/>
        </w:rPr>
        <w:t>r</w:t>
      </w:r>
      <w:r w:rsidR="004107ED" w:rsidRPr="00452AD2">
        <w:rPr>
          <w:rFonts w:ascii="Times New Roman" w:hAnsi="Times New Roman" w:cs="Times New Roman"/>
          <w:sz w:val="24"/>
          <w:szCs w:val="24"/>
          <w:lang w:val="nl-NL"/>
        </w:rPr>
        <w:t>tussen</w:t>
      </w:r>
      <w:r w:rsidRPr="00452AD2">
        <w:rPr>
          <w:rFonts w:ascii="Times New Roman" w:hAnsi="Times New Roman" w:cs="Times New Roman"/>
          <w:sz w:val="24"/>
          <w:szCs w:val="24"/>
          <w:lang w:val="nl-NL"/>
        </w:rPr>
        <w:t xml:space="preserve">, </w:t>
      </w:r>
      <w:r w:rsidR="000D7E7C" w:rsidRPr="00452AD2">
        <w:rPr>
          <w:rFonts w:ascii="Times New Roman" w:hAnsi="Times New Roman" w:cs="Times New Roman"/>
          <w:sz w:val="24"/>
          <w:szCs w:val="24"/>
          <w:lang w:val="nl-NL"/>
        </w:rPr>
        <w:t>samen op weg</w:t>
      </w:r>
      <w:r w:rsidR="00290DBD" w:rsidRPr="00452AD2">
        <w:rPr>
          <w:rFonts w:ascii="Times New Roman" w:hAnsi="Times New Roman" w:cs="Times New Roman"/>
          <w:sz w:val="24"/>
          <w:szCs w:val="24"/>
          <w:lang w:val="nl-NL"/>
        </w:rPr>
        <w:t>.</w:t>
      </w:r>
    </w:p>
    <w:p w14:paraId="14C4D1A0" w14:textId="389C2399" w:rsidR="00CA7418" w:rsidRPr="00452AD2" w:rsidRDefault="00290DBD" w:rsidP="00F902A9">
      <w:pPr>
        <w:spacing w:line="240" w:lineRule="auto"/>
        <w:jc w:val="both"/>
        <w:rPr>
          <w:rFonts w:ascii="Times New Roman" w:hAnsi="Times New Roman" w:cs="Times New Roman"/>
          <w:sz w:val="24"/>
          <w:szCs w:val="24"/>
          <w:lang w:val="nl-NL"/>
        </w:rPr>
      </w:pPr>
      <w:r w:rsidRPr="00452AD2">
        <w:rPr>
          <w:rFonts w:ascii="Times New Roman" w:hAnsi="Times New Roman" w:cs="Times New Roman"/>
          <w:sz w:val="24"/>
          <w:szCs w:val="24"/>
          <w:lang w:val="nl-NL"/>
        </w:rPr>
        <w:t>Er</w:t>
      </w:r>
      <w:r w:rsidR="008661EF" w:rsidRPr="00452AD2">
        <w:rPr>
          <w:rFonts w:ascii="Times New Roman" w:hAnsi="Times New Roman" w:cs="Times New Roman"/>
          <w:sz w:val="24"/>
          <w:szCs w:val="24"/>
          <w:lang w:val="nl-NL"/>
        </w:rPr>
        <w:t xml:space="preserve"> wordt </w:t>
      </w:r>
      <w:r w:rsidR="00F924DF" w:rsidRPr="00452AD2">
        <w:rPr>
          <w:rFonts w:ascii="Times New Roman" w:hAnsi="Times New Roman" w:cs="Times New Roman"/>
          <w:sz w:val="24"/>
          <w:szCs w:val="24"/>
          <w:lang w:val="nl-NL"/>
        </w:rPr>
        <w:t xml:space="preserve">op </w:t>
      </w:r>
      <w:r w:rsidR="00CA7418" w:rsidRPr="00452AD2">
        <w:rPr>
          <w:rFonts w:ascii="Times New Roman" w:hAnsi="Times New Roman" w:cs="Times New Roman"/>
          <w:sz w:val="24"/>
          <w:szCs w:val="24"/>
          <w:lang w:val="nl-NL"/>
        </w:rPr>
        <w:t xml:space="preserve">het Platform Rome-Reformatie </w:t>
      </w:r>
      <w:r w:rsidR="007E7F3B" w:rsidRPr="00452AD2">
        <w:rPr>
          <w:rFonts w:ascii="Times New Roman" w:hAnsi="Times New Roman" w:cs="Times New Roman"/>
          <w:sz w:val="24"/>
          <w:szCs w:val="24"/>
          <w:lang w:val="nl-NL"/>
        </w:rPr>
        <w:t xml:space="preserve">gesproken </w:t>
      </w:r>
      <w:r w:rsidR="00CA7418" w:rsidRPr="00452AD2">
        <w:rPr>
          <w:rFonts w:ascii="Times New Roman" w:hAnsi="Times New Roman" w:cs="Times New Roman"/>
          <w:sz w:val="24"/>
          <w:szCs w:val="24"/>
          <w:lang w:val="nl-NL"/>
        </w:rPr>
        <w:t>met de Rooms-</w:t>
      </w:r>
      <w:r w:rsidR="002242E5" w:rsidRPr="00452AD2">
        <w:rPr>
          <w:rFonts w:ascii="Times New Roman" w:hAnsi="Times New Roman" w:cs="Times New Roman"/>
          <w:sz w:val="24"/>
          <w:szCs w:val="24"/>
          <w:lang w:val="nl-NL"/>
        </w:rPr>
        <w:t>K</w:t>
      </w:r>
      <w:r w:rsidR="00CA7418" w:rsidRPr="00452AD2">
        <w:rPr>
          <w:rFonts w:ascii="Times New Roman" w:hAnsi="Times New Roman" w:cs="Times New Roman"/>
          <w:sz w:val="24"/>
          <w:szCs w:val="24"/>
          <w:lang w:val="nl-NL"/>
        </w:rPr>
        <w:t xml:space="preserve">atholieke Kerk in Nederland. </w:t>
      </w:r>
      <w:r w:rsidR="002B7A85" w:rsidRPr="00452AD2">
        <w:rPr>
          <w:rFonts w:ascii="Times New Roman" w:hAnsi="Times New Roman" w:cs="Times New Roman"/>
          <w:sz w:val="24"/>
          <w:szCs w:val="24"/>
          <w:lang w:val="nl-NL"/>
        </w:rPr>
        <w:t>Ook</w:t>
      </w:r>
      <w:r w:rsidR="00CA7418" w:rsidRPr="00452AD2">
        <w:rPr>
          <w:rFonts w:ascii="Times New Roman" w:hAnsi="Times New Roman" w:cs="Times New Roman"/>
          <w:sz w:val="24"/>
          <w:szCs w:val="24"/>
          <w:lang w:val="nl-NL"/>
        </w:rPr>
        <w:t xml:space="preserve"> de Gereformeerde Kerken Vrijgemaakt </w:t>
      </w:r>
      <w:r w:rsidR="00FF1B1D" w:rsidRPr="00452AD2">
        <w:rPr>
          <w:rFonts w:ascii="Times New Roman" w:hAnsi="Times New Roman" w:cs="Times New Roman"/>
          <w:sz w:val="24"/>
          <w:szCs w:val="24"/>
          <w:lang w:val="nl-NL"/>
        </w:rPr>
        <w:t>hebben</w:t>
      </w:r>
      <w:r w:rsidR="002B7A85" w:rsidRPr="00452AD2">
        <w:rPr>
          <w:rFonts w:ascii="Times New Roman" w:hAnsi="Times New Roman" w:cs="Times New Roman"/>
          <w:sz w:val="24"/>
          <w:szCs w:val="24"/>
          <w:lang w:val="nl-NL"/>
        </w:rPr>
        <w:t xml:space="preserve"> hun</w:t>
      </w:r>
      <w:r w:rsidR="00CA7418" w:rsidRPr="00452AD2">
        <w:rPr>
          <w:rFonts w:ascii="Times New Roman" w:hAnsi="Times New Roman" w:cs="Times New Roman"/>
          <w:sz w:val="24"/>
          <w:szCs w:val="24"/>
          <w:lang w:val="nl-NL"/>
        </w:rPr>
        <w:t xml:space="preserve"> ivoren toren </w:t>
      </w:r>
      <w:r w:rsidR="00FF1B1D" w:rsidRPr="00452AD2">
        <w:rPr>
          <w:rFonts w:ascii="Times New Roman" w:hAnsi="Times New Roman" w:cs="Times New Roman"/>
          <w:sz w:val="24"/>
          <w:szCs w:val="24"/>
          <w:lang w:val="nl-NL"/>
        </w:rPr>
        <w:t>verlaten</w:t>
      </w:r>
      <w:r w:rsidR="000456FC" w:rsidRPr="00452AD2">
        <w:rPr>
          <w:rFonts w:ascii="Times New Roman" w:hAnsi="Times New Roman" w:cs="Times New Roman"/>
          <w:sz w:val="24"/>
          <w:szCs w:val="24"/>
          <w:lang w:val="nl-NL"/>
        </w:rPr>
        <w:t xml:space="preserve"> </w:t>
      </w:r>
      <w:r w:rsidR="00175C50" w:rsidRPr="00452AD2">
        <w:rPr>
          <w:rFonts w:ascii="Times New Roman" w:hAnsi="Times New Roman" w:cs="Times New Roman"/>
          <w:sz w:val="24"/>
          <w:szCs w:val="24"/>
          <w:lang w:val="nl-NL"/>
        </w:rPr>
        <w:t xml:space="preserve">en </w:t>
      </w:r>
      <w:r w:rsidR="007E7F3B" w:rsidRPr="00452AD2">
        <w:rPr>
          <w:rFonts w:ascii="Times New Roman" w:hAnsi="Times New Roman" w:cs="Times New Roman"/>
          <w:sz w:val="24"/>
          <w:szCs w:val="24"/>
          <w:lang w:val="nl-NL"/>
        </w:rPr>
        <w:t xml:space="preserve"> </w:t>
      </w:r>
      <w:r w:rsidR="00CA7418" w:rsidRPr="00452AD2">
        <w:rPr>
          <w:rFonts w:ascii="Times New Roman" w:hAnsi="Times New Roman" w:cs="Times New Roman"/>
          <w:sz w:val="24"/>
          <w:szCs w:val="24"/>
          <w:lang w:val="nl-NL"/>
        </w:rPr>
        <w:t>hebben zich weer verenigd met de Nederlands</w:t>
      </w:r>
      <w:r w:rsidR="00175C50" w:rsidRPr="00452AD2">
        <w:rPr>
          <w:rFonts w:ascii="Times New Roman" w:hAnsi="Times New Roman" w:cs="Times New Roman"/>
          <w:sz w:val="24"/>
          <w:szCs w:val="24"/>
          <w:lang w:val="nl-NL"/>
        </w:rPr>
        <w:t>e</w:t>
      </w:r>
      <w:r w:rsidR="00CA7418" w:rsidRPr="00452AD2">
        <w:rPr>
          <w:rFonts w:ascii="Times New Roman" w:hAnsi="Times New Roman" w:cs="Times New Roman"/>
          <w:sz w:val="24"/>
          <w:szCs w:val="24"/>
          <w:lang w:val="nl-NL"/>
        </w:rPr>
        <w:t xml:space="preserve"> Gereformeerden. De erkenning van het christen</w:t>
      </w:r>
      <w:r w:rsidR="00DF7EAA" w:rsidRPr="00452AD2">
        <w:rPr>
          <w:rFonts w:ascii="Times New Roman" w:hAnsi="Times New Roman" w:cs="Times New Roman"/>
          <w:sz w:val="24"/>
          <w:szCs w:val="24"/>
          <w:lang w:val="nl-NL"/>
        </w:rPr>
        <w:t>-</w:t>
      </w:r>
      <w:r w:rsidR="00CA7418" w:rsidRPr="00452AD2">
        <w:rPr>
          <w:rFonts w:ascii="Times New Roman" w:hAnsi="Times New Roman" w:cs="Times New Roman"/>
          <w:sz w:val="24"/>
          <w:szCs w:val="24"/>
          <w:lang w:val="nl-NL"/>
        </w:rPr>
        <w:t xml:space="preserve">zijn van de ander, een nieuw gegeven dat </w:t>
      </w:r>
      <w:r w:rsidR="00890A91" w:rsidRPr="00452AD2">
        <w:rPr>
          <w:rFonts w:ascii="Times New Roman" w:hAnsi="Times New Roman" w:cs="Times New Roman"/>
          <w:sz w:val="24"/>
          <w:szCs w:val="24"/>
          <w:lang w:val="nl-NL"/>
        </w:rPr>
        <w:t xml:space="preserve">in </w:t>
      </w:r>
      <w:proofErr w:type="spellStart"/>
      <w:r w:rsidR="00CA7418" w:rsidRPr="00452AD2">
        <w:rPr>
          <w:rFonts w:ascii="Times New Roman" w:hAnsi="Times New Roman" w:cs="Times New Roman"/>
          <w:i/>
          <w:sz w:val="24"/>
          <w:szCs w:val="24"/>
          <w:lang w:val="nl-NL"/>
        </w:rPr>
        <w:t>U</w:t>
      </w:r>
      <w:r w:rsidR="00890A91" w:rsidRPr="00452AD2">
        <w:rPr>
          <w:rFonts w:ascii="Times New Roman" w:hAnsi="Times New Roman" w:cs="Times New Roman"/>
          <w:i/>
          <w:sz w:val="24"/>
          <w:szCs w:val="24"/>
          <w:lang w:val="nl-NL"/>
        </w:rPr>
        <w:t>nitatis</w:t>
      </w:r>
      <w:proofErr w:type="spellEnd"/>
      <w:r w:rsidR="00890A91" w:rsidRPr="00452AD2">
        <w:rPr>
          <w:rFonts w:ascii="Times New Roman" w:hAnsi="Times New Roman" w:cs="Times New Roman"/>
          <w:i/>
          <w:sz w:val="24"/>
          <w:szCs w:val="24"/>
          <w:lang w:val="nl-NL"/>
        </w:rPr>
        <w:t xml:space="preserve"> </w:t>
      </w:r>
      <w:proofErr w:type="spellStart"/>
      <w:r w:rsidR="00890A91" w:rsidRPr="00452AD2">
        <w:rPr>
          <w:rFonts w:ascii="Times New Roman" w:hAnsi="Times New Roman" w:cs="Times New Roman"/>
          <w:i/>
          <w:sz w:val="24"/>
          <w:szCs w:val="24"/>
          <w:lang w:val="nl-NL"/>
        </w:rPr>
        <w:t>Redintegratio</w:t>
      </w:r>
      <w:proofErr w:type="spellEnd"/>
      <w:r w:rsidR="00CA7418" w:rsidRPr="00452AD2">
        <w:rPr>
          <w:rFonts w:ascii="Times New Roman" w:hAnsi="Times New Roman" w:cs="Times New Roman"/>
          <w:i/>
          <w:sz w:val="24"/>
          <w:szCs w:val="24"/>
          <w:lang w:val="nl-NL"/>
        </w:rPr>
        <w:t xml:space="preserve"> </w:t>
      </w:r>
      <w:r w:rsidR="00CA7418" w:rsidRPr="00452AD2">
        <w:rPr>
          <w:rFonts w:ascii="Times New Roman" w:hAnsi="Times New Roman" w:cs="Times New Roman"/>
          <w:sz w:val="24"/>
          <w:szCs w:val="24"/>
          <w:lang w:val="nl-NL"/>
        </w:rPr>
        <w:t xml:space="preserve">naar voren </w:t>
      </w:r>
      <w:r w:rsidR="00404581" w:rsidRPr="00452AD2">
        <w:rPr>
          <w:rFonts w:ascii="Times New Roman" w:hAnsi="Times New Roman" w:cs="Times New Roman"/>
          <w:sz w:val="24"/>
          <w:szCs w:val="24"/>
          <w:lang w:val="nl-NL"/>
        </w:rPr>
        <w:t>kwam</w:t>
      </w:r>
      <w:r w:rsidR="00CA7418" w:rsidRPr="00452AD2">
        <w:rPr>
          <w:rFonts w:ascii="Times New Roman" w:hAnsi="Times New Roman" w:cs="Times New Roman"/>
          <w:sz w:val="24"/>
          <w:szCs w:val="24"/>
          <w:lang w:val="nl-NL"/>
        </w:rPr>
        <w:t xml:space="preserve">, heeft </w:t>
      </w:r>
      <w:r w:rsidR="00404581" w:rsidRPr="00452AD2">
        <w:rPr>
          <w:rFonts w:ascii="Times New Roman" w:hAnsi="Times New Roman" w:cs="Times New Roman"/>
          <w:sz w:val="24"/>
          <w:szCs w:val="24"/>
          <w:lang w:val="nl-NL"/>
        </w:rPr>
        <w:t xml:space="preserve">ook de weg geopend </w:t>
      </w:r>
      <w:r w:rsidR="009145A2" w:rsidRPr="00452AD2">
        <w:rPr>
          <w:rFonts w:ascii="Times New Roman" w:hAnsi="Times New Roman" w:cs="Times New Roman"/>
          <w:sz w:val="24"/>
          <w:szCs w:val="24"/>
          <w:lang w:val="nl-NL"/>
        </w:rPr>
        <w:t>in</w:t>
      </w:r>
      <w:r w:rsidR="00CA7418" w:rsidRPr="00452AD2">
        <w:rPr>
          <w:rFonts w:ascii="Times New Roman" w:hAnsi="Times New Roman" w:cs="Times New Roman"/>
          <w:sz w:val="24"/>
          <w:szCs w:val="24"/>
          <w:lang w:val="nl-NL"/>
        </w:rPr>
        <w:t xml:space="preserve"> de relatie onder</w:t>
      </w:r>
      <w:r w:rsidR="00637417" w:rsidRPr="00452AD2">
        <w:rPr>
          <w:rFonts w:ascii="Times New Roman" w:hAnsi="Times New Roman" w:cs="Times New Roman"/>
          <w:sz w:val="24"/>
          <w:szCs w:val="24"/>
          <w:lang w:val="nl-NL"/>
        </w:rPr>
        <w:t xml:space="preserve">ling tussen </w:t>
      </w:r>
      <w:r w:rsidR="00CA7418" w:rsidRPr="00452AD2">
        <w:rPr>
          <w:rFonts w:ascii="Times New Roman" w:hAnsi="Times New Roman" w:cs="Times New Roman"/>
          <w:sz w:val="24"/>
          <w:szCs w:val="24"/>
          <w:lang w:val="nl-NL"/>
        </w:rPr>
        <w:t xml:space="preserve"> de verschillende reformatorische stromingen. Dat is iets dat Ds Verhoeven en Canon Morris ook onderkennen</w:t>
      </w:r>
      <w:r w:rsidR="003A76D6" w:rsidRPr="00452AD2">
        <w:rPr>
          <w:rFonts w:ascii="Times New Roman" w:hAnsi="Times New Roman" w:cs="Times New Roman"/>
          <w:sz w:val="24"/>
          <w:szCs w:val="24"/>
          <w:lang w:val="nl-NL"/>
        </w:rPr>
        <w:t>. De</w:t>
      </w:r>
      <w:r w:rsidR="00CA7418" w:rsidRPr="00452AD2">
        <w:rPr>
          <w:rFonts w:ascii="Times New Roman" w:hAnsi="Times New Roman" w:cs="Times New Roman"/>
          <w:sz w:val="24"/>
          <w:szCs w:val="24"/>
          <w:lang w:val="nl-NL"/>
        </w:rPr>
        <w:t xml:space="preserve"> afstand tussen onze verschillende kerkgenootschappen is kleiner geworden. In het Verenigd Koninkrijk </w:t>
      </w:r>
      <w:r w:rsidR="003A76D6" w:rsidRPr="00452AD2">
        <w:rPr>
          <w:rFonts w:ascii="Times New Roman" w:hAnsi="Times New Roman" w:cs="Times New Roman"/>
          <w:sz w:val="24"/>
          <w:szCs w:val="24"/>
          <w:lang w:val="nl-NL"/>
        </w:rPr>
        <w:t xml:space="preserve">kwam dit tot uiting </w:t>
      </w:r>
      <w:r w:rsidR="00FE2CE8" w:rsidRPr="00452AD2">
        <w:rPr>
          <w:rFonts w:ascii="Times New Roman" w:hAnsi="Times New Roman" w:cs="Times New Roman"/>
          <w:sz w:val="24"/>
          <w:szCs w:val="24"/>
          <w:lang w:val="nl-NL"/>
        </w:rPr>
        <w:t xml:space="preserve">in alle </w:t>
      </w:r>
      <w:r w:rsidR="00CA7418" w:rsidRPr="00452AD2">
        <w:rPr>
          <w:rFonts w:ascii="Times New Roman" w:hAnsi="Times New Roman" w:cs="Times New Roman"/>
          <w:sz w:val="24"/>
          <w:szCs w:val="24"/>
          <w:lang w:val="nl-NL"/>
        </w:rPr>
        <w:t xml:space="preserve">contacten </w:t>
      </w:r>
      <w:r w:rsidR="002821EF" w:rsidRPr="00452AD2">
        <w:rPr>
          <w:rFonts w:ascii="Times New Roman" w:hAnsi="Times New Roman" w:cs="Times New Roman"/>
          <w:sz w:val="24"/>
          <w:szCs w:val="24"/>
          <w:lang w:val="nl-NL"/>
        </w:rPr>
        <w:t xml:space="preserve">en </w:t>
      </w:r>
      <w:r w:rsidR="00CA7418" w:rsidRPr="00452AD2">
        <w:rPr>
          <w:rFonts w:ascii="Times New Roman" w:hAnsi="Times New Roman" w:cs="Times New Roman"/>
          <w:sz w:val="24"/>
          <w:szCs w:val="24"/>
          <w:lang w:val="nl-NL"/>
        </w:rPr>
        <w:t>op alle verschillende niveaus.</w:t>
      </w:r>
    </w:p>
    <w:p w14:paraId="72D3B5E2" w14:textId="2818FB96" w:rsidR="004A1D53" w:rsidRDefault="00496109" w:rsidP="00F902A9">
      <w:pPr>
        <w:spacing w:line="240" w:lineRule="auto"/>
        <w:jc w:val="both"/>
        <w:rPr>
          <w:rFonts w:ascii="Times New Roman" w:hAnsi="Times New Roman" w:cs="Times New Roman"/>
          <w:sz w:val="24"/>
          <w:szCs w:val="24"/>
          <w:lang w:val="nl-BE"/>
        </w:rPr>
      </w:pPr>
      <w:r w:rsidRPr="00452AD2">
        <w:rPr>
          <w:rFonts w:ascii="Times New Roman" w:hAnsi="Times New Roman" w:cs="Times New Roman"/>
          <w:sz w:val="24"/>
          <w:szCs w:val="24"/>
          <w:lang w:val="nl-BE"/>
        </w:rPr>
        <w:t xml:space="preserve">Betekent </w:t>
      </w:r>
      <w:r w:rsidRPr="00452AD2">
        <w:rPr>
          <w:rFonts w:ascii="Times New Roman" w:hAnsi="Times New Roman" w:cs="Times New Roman"/>
          <w:i/>
          <w:iCs/>
          <w:sz w:val="24"/>
          <w:szCs w:val="24"/>
          <w:lang w:val="nl-BE"/>
        </w:rPr>
        <w:t xml:space="preserve">UR </w:t>
      </w:r>
      <w:r w:rsidRPr="00452AD2">
        <w:rPr>
          <w:rFonts w:ascii="Times New Roman" w:hAnsi="Times New Roman" w:cs="Times New Roman"/>
          <w:sz w:val="24"/>
          <w:szCs w:val="24"/>
          <w:lang w:val="nl-BE"/>
        </w:rPr>
        <w:t xml:space="preserve">het begin van iets nieuws? </w:t>
      </w:r>
      <w:r w:rsidRPr="00452AD2">
        <w:rPr>
          <w:rFonts w:ascii="Times New Roman" w:hAnsi="Times New Roman" w:cs="Times New Roman"/>
          <w:i/>
          <w:iCs/>
          <w:sz w:val="24"/>
          <w:szCs w:val="24"/>
          <w:lang w:val="nl-BE"/>
        </w:rPr>
        <w:t>UR</w:t>
      </w:r>
      <w:r w:rsidRPr="00452AD2">
        <w:rPr>
          <w:rFonts w:ascii="Times New Roman" w:hAnsi="Times New Roman" w:cs="Times New Roman"/>
          <w:sz w:val="24"/>
          <w:szCs w:val="24"/>
          <w:lang w:val="nl-BE"/>
        </w:rPr>
        <w:t xml:space="preserve"> lijkt eerder een </w:t>
      </w:r>
      <w:r w:rsidR="004858F2" w:rsidRPr="00452AD2">
        <w:rPr>
          <w:rFonts w:ascii="Times New Roman" w:hAnsi="Times New Roman" w:cs="Times New Roman"/>
          <w:sz w:val="24"/>
          <w:szCs w:val="24"/>
          <w:lang w:val="nl-BE"/>
        </w:rPr>
        <w:t>gro</w:t>
      </w:r>
      <w:r w:rsidR="00592993" w:rsidRPr="00452AD2">
        <w:rPr>
          <w:rFonts w:ascii="Times New Roman" w:hAnsi="Times New Roman" w:cs="Times New Roman"/>
          <w:sz w:val="24"/>
          <w:szCs w:val="24"/>
          <w:lang w:val="nl-BE"/>
        </w:rPr>
        <w:t>te</w:t>
      </w:r>
      <w:r w:rsidR="004858F2" w:rsidRPr="00452AD2">
        <w:rPr>
          <w:rFonts w:ascii="Times New Roman" w:hAnsi="Times New Roman" w:cs="Times New Roman"/>
          <w:sz w:val="24"/>
          <w:szCs w:val="24"/>
          <w:lang w:val="nl-BE"/>
        </w:rPr>
        <w:t xml:space="preserve"> stap</w:t>
      </w:r>
      <w:r w:rsidR="00E166C7" w:rsidRPr="00452AD2">
        <w:rPr>
          <w:rFonts w:ascii="Times New Roman" w:hAnsi="Times New Roman" w:cs="Times New Roman"/>
          <w:sz w:val="24"/>
          <w:szCs w:val="24"/>
          <w:lang w:val="nl-BE"/>
        </w:rPr>
        <w:t xml:space="preserve"> </w:t>
      </w:r>
      <w:r w:rsidR="00592993" w:rsidRPr="00452AD2">
        <w:rPr>
          <w:rFonts w:ascii="Times New Roman" w:hAnsi="Times New Roman" w:cs="Times New Roman"/>
          <w:sz w:val="24"/>
          <w:szCs w:val="24"/>
          <w:lang w:val="nl-BE"/>
        </w:rPr>
        <w:t>vooruit</w:t>
      </w:r>
      <w:r w:rsidRPr="00452AD2">
        <w:rPr>
          <w:rFonts w:ascii="Times New Roman" w:hAnsi="Times New Roman" w:cs="Times New Roman"/>
          <w:sz w:val="24"/>
          <w:szCs w:val="24"/>
          <w:lang w:val="nl-BE"/>
        </w:rPr>
        <w:t xml:space="preserve"> te zijn in de geschiedenis van de oecumene </w:t>
      </w:r>
      <w:r w:rsidR="00592993" w:rsidRPr="00452AD2">
        <w:rPr>
          <w:rFonts w:ascii="Times New Roman" w:hAnsi="Times New Roman" w:cs="Times New Roman"/>
          <w:sz w:val="24"/>
          <w:szCs w:val="24"/>
          <w:lang w:val="nl-BE"/>
        </w:rPr>
        <w:t>vanaf</w:t>
      </w:r>
      <w:r w:rsidRPr="00452AD2">
        <w:rPr>
          <w:rFonts w:ascii="Times New Roman" w:hAnsi="Times New Roman" w:cs="Times New Roman"/>
          <w:sz w:val="24"/>
          <w:szCs w:val="24"/>
          <w:lang w:val="nl-BE"/>
        </w:rPr>
        <w:t xml:space="preserve"> het einde van de 19e eeuw. De orthodoxen</w:t>
      </w:r>
      <w:r w:rsidR="000456FC" w:rsidRPr="00452AD2">
        <w:rPr>
          <w:rFonts w:ascii="Times New Roman" w:hAnsi="Times New Roman" w:cs="Times New Roman"/>
          <w:sz w:val="24"/>
          <w:szCs w:val="24"/>
          <w:lang w:val="nl-BE"/>
        </w:rPr>
        <w:t xml:space="preserve"> van hun kant</w:t>
      </w:r>
      <w:r w:rsidRPr="00452AD2">
        <w:rPr>
          <w:rFonts w:ascii="Times New Roman" w:hAnsi="Times New Roman" w:cs="Times New Roman"/>
          <w:sz w:val="24"/>
          <w:szCs w:val="24"/>
          <w:lang w:val="nl-BE"/>
        </w:rPr>
        <w:t xml:space="preserve"> probeerden wegen te vinden om </w:t>
      </w:r>
      <w:r w:rsidR="00654AD5" w:rsidRPr="00452AD2">
        <w:rPr>
          <w:rFonts w:ascii="Times New Roman" w:hAnsi="Times New Roman" w:cs="Times New Roman"/>
          <w:sz w:val="24"/>
          <w:szCs w:val="24"/>
          <w:lang w:val="nl-BE"/>
        </w:rPr>
        <w:t xml:space="preserve">de communicatie </w:t>
      </w:r>
      <w:r w:rsidR="00F23C59" w:rsidRPr="00452AD2">
        <w:rPr>
          <w:rFonts w:ascii="Times New Roman" w:hAnsi="Times New Roman" w:cs="Times New Roman"/>
          <w:sz w:val="24"/>
          <w:szCs w:val="24"/>
          <w:lang w:val="nl-BE"/>
        </w:rPr>
        <w:t xml:space="preserve">te bevorderen </w:t>
      </w:r>
      <w:r w:rsidRPr="00452AD2">
        <w:rPr>
          <w:rFonts w:ascii="Times New Roman" w:hAnsi="Times New Roman" w:cs="Times New Roman"/>
          <w:sz w:val="24"/>
          <w:szCs w:val="24"/>
          <w:lang w:val="nl-BE"/>
        </w:rPr>
        <w:t xml:space="preserve">tussen </w:t>
      </w:r>
      <w:r w:rsidR="000456FC" w:rsidRPr="00452AD2">
        <w:rPr>
          <w:rFonts w:ascii="Times New Roman" w:hAnsi="Times New Roman" w:cs="Times New Roman"/>
          <w:sz w:val="24"/>
          <w:szCs w:val="24"/>
          <w:lang w:val="nl-BE"/>
        </w:rPr>
        <w:t xml:space="preserve">hun </w:t>
      </w:r>
      <w:r w:rsidRPr="00452AD2">
        <w:rPr>
          <w:rFonts w:ascii="Times New Roman" w:hAnsi="Times New Roman" w:cs="Times New Roman"/>
          <w:sz w:val="24"/>
          <w:szCs w:val="24"/>
          <w:lang w:val="nl-BE"/>
        </w:rPr>
        <w:t>verschillende kerken, en</w:t>
      </w:r>
      <w:r w:rsidR="00BC301F" w:rsidRPr="00452AD2">
        <w:rPr>
          <w:rFonts w:ascii="Times New Roman" w:hAnsi="Times New Roman" w:cs="Times New Roman"/>
          <w:sz w:val="24"/>
          <w:szCs w:val="24"/>
          <w:lang w:val="nl-BE"/>
        </w:rPr>
        <w:t xml:space="preserve"> </w:t>
      </w:r>
      <w:r w:rsidR="00971C9B" w:rsidRPr="00452AD2">
        <w:rPr>
          <w:rFonts w:ascii="Times New Roman" w:hAnsi="Times New Roman" w:cs="Times New Roman"/>
          <w:sz w:val="24"/>
          <w:szCs w:val="24"/>
          <w:lang w:val="nl-BE"/>
        </w:rPr>
        <w:t xml:space="preserve">hebben </w:t>
      </w:r>
      <w:r w:rsidR="00594543" w:rsidRPr="00452AD2">
        <w:rPr>
          <w:rFonts w:ascii="Times New Roman" w:hAnsi="Times New Roman" w:cs="Times New Roman"/>
          <w:sz w:val="24"/>
          <w:szCs w:val="24"/>
          <w:lang w:val="nl-BE"/>
        </w:rPr>
        <w:t xml:space="preserve"> onmiddellijk getracht</w:t>
      </w:r>
      <w:r w:rsidRPr="00452AD2">
        <w:rPr>
          <w:rFonts w:ascii="Times New Roman" w:hAnsi="Times New Roman" w:cs="Times New Roman"/>
          <w:sz w:val="24"/>
          <w:szCs w:val="24"/>
          <w:lang w:val="nl-BE"/>
        </w:rPr>
        <w:t xml:space="preserve"> kwesties </w:t>
      </w:r>
      <w:r w:rsidR="00384BA3" w:rsidRPr="00452AD2">
        <w:rPr>
          <w:rFonts w:ascii="Times New Roman" w:hAnsi="Times New Roman" w:cs="Times New Roman"/>
          <w:sz w:val="24"/>
          <w:szCs w:val="24"/>
          <w:lang w:val="nl-BE"/>
        </w:rPr>
        <w:t>rond de</w:t>
      </w:r>
      <w:r w:rsidRPr="00452AD2">
        <w:rPr>
          <w:rFonts w:ascii="Times New Roman" w:hAnsi="Times New Roman" w:cs="Times New Roman"/>
          <w:sz w:val="24"/>
          <w:szCs w:val="24"/>
          <w:lang w:val="nl-BE"/>
        </w:rPr>
        <w:t xml:space="preserve"> erkenning van de doop op te lossen, om uiteindelijk na de Tweede Wereldoorlog hun weg te vinden</w:t>
      </w:r>
      <w:r w:rsidR="00C14225" w:rsidRPr="00452AD2">
        <w:rPr>
          <w:rFonts w:ascii="Times New Roman" w:hAnsi="Times New Roman" w:cs="Times New Roman"/>
          <w:sz w:val="24"/>
          <w:szCs w:val="24"/>
          <w:lang w:val="nl-BE"/>
        </w:rPr>
        <w:t xml:space="preserve"> </w:t>
      </w:r>
      <w:r w:rsidRPr="00452AD2">
        <w:rPr>
          <w:rFonts w:ascii="Times New Roman" w:hAnsi="Times New Roman" w:cs="Times New Roman"/>
          <w:sz w:val="24"/>
          <w:szCs w:val="24"/>
          <w:lang w:val="nl-BE"/>
        </w:rPr>
        <w:t>naar de WCC.</w:t>
      </w:r>
    </w:p>
    <w:p w14:paraId="6D7F22AA" w14:textId="3EF588D3" w:rsidR="00F902A9" w:rsidRDefault="00496109" w:rsidP="00F902A9">
      <w:pPr>
        <w:spacing w:line="240" w:lineRule="auto"/>
        <w:jc w:val="both"/>
        <w:rPr>
          <w:rFonts w:ascii="Times New Roman" w:hAnsi="Times New Roman" w:cs="Times New Roman"/>
          <w:sz w:val="24"/>
          <w:szCs w:val="24"/>
          <w:lang w:val="nl-BE"/>
        </w:rPr>
      </w:pPr>
      <w:r w:rsidRPr="00452AD2">
        <w:rPr>
          <w:rFonts w:ascii="Times New Roman" w:hAnsi="Times New Roman" w:cs="Times New Roman"/>
          <w:sz w:val="24"/>
          <w:szCs w:val="24"/>
          <w:lang w:val="nl-BE"/>
        </w:rPr>
        <w:br/>
      </w:r>
      <w:proofErr w:type="spellStart"/>
      <w:r w:rsidRPr="00452AD2">
        <w:rPr>
          <w:rFonts w:ascii="Times New Roman" w:hAnsi="Times New Roman" w:cs="Times New Roman"/>
          <w:sz w:val="24"/>
          <w:szCs w:val="24"/>
          <w:lang w:val="nl-BE"/>
        </w:rPr>
        <w:t>Vaticanum</w:t>
      </w:r>
      <w:proofErr w:type="spellEnd"/>
      <w:r w:rsidRPr="00452AD2">
        <w:rPr>
          <w:rFonts w:ascii="Times New Roman" w:hAnsi="Times New Roman" w:cs="Times New Roman"/>
          <w:sz w:val="24"/>
          <w:szCs w:val="24"/>
          <w:lang w:val="nl-BE"/>
        </w:rPr>
        <w:t xml:space="preserve"> II </w:t>
      </w:r>
      <w:r w:rsidR="00680E2B" w:rsidRPr="00452AD2">
        <w:rPr>
          <w:rFonts w:ascii="Times New Roman" w:hAnsi="Times New Roman" w:cs="Times New Roman"/>
          <w:sz w:val="24"/>
          <w:szCs w:val="24"/>
          <w:lang w:val="nl-BE"/>
        </w:rPr>
        <w:t>bood</w:t>
      </w:r>
      <w:r w:rsidR="006F3134" w:rsidRPr="00452AD2">
        <w:rPr>
          <w:rFonts w:ascii="Times New Roman" w:hAnsi="Times New Roman" w:cs="Times New Roman"/>
          <w:sz w:val="24"/>
          <w:szCs w:val="24"/>
          <w:lang w:val="nl-BE"/>
        </w:rPr>
        <w:t xml:space="preserve"> hierin voor</w:t>
      </w:r>
      <w:r w:rsidR="00680E2B" w:rsidRPr="00452AD2">
        <w:rPr>
          <w:rFonts w:ascii="Times New Roman" w:hAnsi="Times New Roman" w:cs="Times New Roman"/>
          <w:sz w:val="24"/>
          <w:szCs w:val="24"/>
          <w:lang w:val="nl-BE"/>
        </w:rPr>
        <w:t xml:space="preserve"> velen de</w:t>
      </w:r>
      <w:r w:rsidRPr="00452AD2">
        <w:rPr>
          <w:rFonts w:ascii="Times New Roman" w:hAnsi="Times New Roman" w:cs="Times New Roman"/>
          <w:sz w:val="24"/>
          <w:szCs w:val="24"/>
          <w:lang w:val="nl-BE"/>
        </w:rPr>
        <w:t xml:space="preserve"> </w:t>
      </w:r>
      <w:r w:rsidR="00680E2B" w:rsidRPr="00452AD2">
        <w:rPr>
          <w:rFonts w:ascii="Times New Roman" w:hAnsi="Times New Roman" w:cs="Times New Roman"/>
          <w:sz w:val="24"/>
          <w:szCs w:val="24"/>
          <w:lang w:val="nl-BE"/>
        </w:rPr>
        <w:t xml:space="preserve">gelegenheid </w:t>
      </w:r>
      <w:r w:rsidRPr="00452AD2">
        <w:rPr>
          <w:rFonts w:ascii="Times New Roman" w:hAnsi="Times New Roman" w:cs="Times New Roman"/>
          <w:sz w:val="24"/>
          <w:szCs w:val="24"/>
          <w:lang w:val="nl-BE"/>
        </w:rPr>
        <w:t xml:space="preserve">om </w:t>
      </w:r>
      <w:r w:rsidR="006F01A7" w:rsidRPr="00452AD2">
        <w:rPr>
          <w:rFonts w:ascii="Times New Roman" w:hAnsi="Times New Roman" w:cs="Times New Roman"/>
          <w:sz w:val="24"/>
          <w:szCs w:val="24"/>
          <w:lang w:val="nl-BE"/>
        </w:rPr>
        <w:t>samen te komen</w:t>
      </w:r>
      <w:r w:rsidR="00C67C59" w:rsidRPr="00452AD2">
        <w:rPr>
          <w:rFonts w:ascii="Times New Roman" w:hAnsi="Times New Roman" w:cs="Times New Roman"/>
          <w:sz w:val="24"/>
          <w:szCs w:val="24"/>
          <w:lang w:val="nl-BE"/>
        </w:rPr>
        <w:t xml:space="preserve">, de contacten werden van dan af </w:t>
      </w:r>
      <w:r w:rsidR="00CF4D02" w:rsidRPr="00452AD2">
        <w:rPr>
          <w:rFonts w:ascii="Times New Roman" w:hAnsi="Times New Roman" w:cs="Times New Roman"/>
          <w:sz w:val="24"/>
          <w:szCs w:val="24"/>
          <w:lang w:val="nl-BE"/>
        </w:rPr>
        <w:t>geofficialiseerd</w:t>
      </w:r>
      <w:r w:rsidR="00464B45" w:rsidRPr="00452AD2">
        <w:rPr>
          <w:rFonts w:ascii="Times New Roman" w:hAnsi="Times New Roman" w:cs="Times New Roman"/>
          <w:sz w:val="24"/>
          <w:szCs w:val="24"/>
          <w:lang w:val="nl-BE"/>
        </w:rPr>
        <w:t xml:space="preserve"> en</w:t>
      </w:r>
      <w:r w:rsidR="006565B1" w:rsidRPr="00452AD2">
        <w:rPr>
          <w:rFonts w:ascii="Times New Roman" w:hAnsi="Times New Roman" w:cs="Times New Roman"/>
          <w:sz w:val="24"/>
          <w:szCs w:val="24"/>
          <w:lang w:val="nl-BE"/>
        </w:rPr>
        <w:t xml:space="preserve"> </w:t>
      </w:r>
      <w:r w:rsidR="00C0033E" w:rsidRPr="00452AD2">
        <w:rPr>
          <w:rFonts w:ascii="Times New Roman" w:hAnsi="Times New Roman" w:cs="Times New Roman"/>
          <w:sz w:val="24"/>
          <w:szCs w:val="24"/>
          <w:lang w:val="nl-BE"/>
        </w:rPr>
        <w:t>meerdere</w:t>
      </w:r>
      <w:r w:rsidR="00464B45" w:rsidRPr="00452AD2">
        <w:rPr>
          <w:rFonts w:ascii="Times New Roman" w:hAnsi="Times New Roman" w:cs="Times New Roman"/>
          <w:sz w:val="24"/>
          <w:szCs w:val="24"/>
          <w:lang w:val="nl-BE"/>
        </w:rPr>
        <w:t xml:space="preserve"> ontmoetingen </w:t>
      </w:r>
      <w:r w:rsidR="00CF4D02" w:rsidRPr="00452AD2">
        <w:rPr>
          <w:rFonts w:ascii="Times New Roman" w:hAnsi="Times New Roman" w:cs="Times New Roman"/>
          <w:sz w:val="24"/>
          <w:szCs w:val="24"/>
          <w:lang w:val="nl-BE"/>
        </w:rPr>
        <w:t>vonden plaats tus</w:t>
      </w:r>
      <w:r w:rsidR="00C0033E" w:rsidRPr="00452AD2">
        <w:rPr>
          <w:rFonts w:ascii="Times New Roman" w:hAnsi="Times New Roman" w:cs="Times New Roman"/>
          <w:sz w:val="24"/>
          <w:szCs w:val="24"/>
          <w:lang w:val="nl-BE"/>
        </w:rPr>
        <w:t xml:space="preserve">sen </w:t>
      </w:r>
      <w:r w:rsidR="006565B1" w:rsidRPr="00452AD2">
        <w:rPr>
          <w:rFonts w:ascii="Times New Roman" w:hAnsi="Times New Roman" w:cs="Times New Roman"/>
          <w:sz w:val="24"/>
          <w:szCs w:val="24"/>
          <w:lang w:val="nl-BE"/>
        </w:rPr>
        <w:t xml:space="preserve">verschillende </w:t>
      </w:r>
      <w:r w:rsidR="00C0033E" w:rsidRPr="00452AD2">
        <w:rPr>
          <w:rFonts w:ascii="Times New Roman" w:hAnsi="Times New Roman" w:cs="Times New Roman"/>
          <w:sz w:val="24"/>
          <w:szCs w:val="24"/>
          <w:lang w:val="nl-BE"/>
        </w:rPr>
        <w:t>kerkleiders</w:t>
      </w:r>
      <w:r w:rsidR="00B31B06" w:rsidRPr="00452AD2">
        <w:rPr>
          <w:rFonts w:ascii="Times New Roman" w:hAnsi="Times New Roman" w:cs="Times New Roman"/>
          <w:sz w:val="24"/>
          <w:szCs w:val="24"/>
          <w:lang w:val="nl-BE"/>
        </w:rPr>
        <w:t xml:space="preserve">:  </w:t>
      </w:r>
      <w:r w:rsidR="004F7202" w:rsidRPr="00452AD2">
        <w:rPr>
          <w:rFonts w:ascii="Times New Roman" w:hAnsi="Times New Roman" w:cs="Times New Roman"/>
          <w:sz w:val="24"/>
          <w:szCs w:val="24"/>
          <w:lang w:val="nl-BE"/>
        </w:rPr>
        <w:t xml:space="preserve"> paus Paulus VI </w:t>
      </w:r>
      <w:r w:rsidR="00DB468F" w:rsidRPr="00452AD2">
        <w:rPr>
          <w:rFonts w:ascii="Times New Roman" w:hAnsi="Times New Roman" w:cs="Times New Roman"/>
          <w:sz w:val="24"/>
          <w:szCs w:val="24"/>
          <w:lang w:val="nl-BE"/>
        </w:rPr>
        <w:t xml:space="preserve">eerst </w:t>
      </w:r>
      <w:r w:rsidR="004F7202" w:rsidRPr="00452AD2">
        <w:rPr>
          <w:rFonts w:ascii="Times New Roman" w:hAnsi="Times New Roman" w:cs="Times New Roman"/>
          <w:sz w:val="24"/>
          <w:szCs w:val="24"/>
          <w:lang w:val="nl-BE"/>
        </w:rPr>
        <w:t xml:space="preserve"> met patriarch Athenagoras</w:t>
      </w:r>
      <w:r w:rsidR="00845C11" w:rsidRPr="00452AD2">
        <w:rPr>
          <w:rFonts w:ascii="Times New Roman" w:hAnsi="Times New Roman" w:cs="Times New Roman"/>
          <w:sz w:val="24"/>
          <w:szCs w:val="24"/>
          <w:lang w:val="nl-BE"/>
        </w:rPr>
        <w:t xml:space="preserve"> (1964), dan met aartsbisschop Ramsey (1966)</w:t>
      </w:r>
      <w:r w:rsidR="007204A9" w:rsidRPr="00452AD2">
        <w:rPr>
          <w:rFonts w:ascii="Times New Roman" w:hAnsi="Times New Roman" w:cs="Times New Roman"/>
          <w:sz w:val="24"/>
          <w:szCs w:val="24"/>
          <w:lang w:val="nl-BE"/>
        </w:rPr>
        <w:t xml:space="preserve">, maar ook de </w:t>
      </w:r>
      <w:r w:rsidRPr="00452AD2">
        <w:rPr>
          <w:rFonts w:ascii="Times New Roman" w:hAnsi="Times New Roman" w:cs="Times New Roman"/>
          <w:sz w:val="24"/>
          <w:szCs w:val="24"/>
          <w:lang w:val="nl-BE"/>
        </w:rPr>
        <w:t>opheffing van de excommunicaties tussen Rome en Constantinopel</w:t>
      </w:r>
      <w:r w:rsidR="007204A9" w:rsidRPr="00452AD2">
        <w:rPr>
          <w:rFonts w:ascii="Times New Roman" w:hAnsi="Times New Roman" w:cs="Times New Roman"/>
          <w:sz w:val="24"/>
          <w:szCs w:val="24"/>
          <w:lang w:val="nl-BE"/>
        </w:rPr>
        <w:t xml:space="preserve"> (19</w:t>
      </w:r>
      <w:r w:rsidR="00826A0E" w:rsidRPr="00452AD2">
        <w:rPr>
          <w:rFonts w:ascii="Times New Roman" w:hAnsi="Times New Roman" w:cs="Times New Roman"/>
          <w:sz w:val="24"/>
          <w:szCs w:val="24"/>
          <w:lang w:val="nl-BE"/>
        </w:rPr>
        <w:t>65)</w:t>
      </w:r>
      <w:r w:rsidRPr="00452AD2">
        <w:rPr>
          <w:rFonts w:ascii="Times New Roman" w:hAnsi="Times New Roman" w:cs="Times New Roman"/>
          <w:sz w:val="24"/>
          <w:szCs w:val="24"/>
          <w:lang w:val="nl-BE"/>
        </w:rPr>
        <w:t xml:space="preserve"> om  maar </w:t>
      </w:r>
      <w:r w:rsidR="00826A0E" w:rsidRPr="00452AD2">
        <w:rPr>
          <w:rFonts w:ascii="Times New Roman" w:hAnsi="Times New Roman" w:cs="Times New Roman"/>
          <w:sz w:val="24"/>
          <w:szCs w:val="24"/>
          <w:lang w:val="nl-BE"/>
        </w:rPr>
        <w:t>enkel</w:t>
      </w:r>
      <w:r w:rsidR="006B60A1" w:rsidRPr="00452AD2">
        <w:rPr>
          <w:rFonts w:ascii="Times New Roman" w:hAnsi="Times New Roman" w:cs="Times New Roman"/>
          <w:sz w:val="24"/>
          <w:szCs w:val="24"/>
          <w:lang w:val="nl-BE"/>
        </w:rPr>
        <w:t>e</w:t>
      </w:r>
      <w:r w:rsidR="00826A0E" w:rsidRPr="00452AD2">
        <w:rPr>
          <w:rFonts w:ascii="Times New Roman" w:hAnsi="Times New Roman" w:cs="Times New Roman"/>
          <w:sz w:val="24"/>
          <w:szCs w:val="24"/>
          <w:lang w:val="nl-BE"/>
        </w:rPr>
        <w:t xml:space="preserve"> belangrijke gebeurtenissen </w:t>
      </w:r>
      <w:r w:rsidRPr="00452AD2">
        <w:rPr>
          <w:rFonts w:ascii="Times New Roman" w:hAnsi="Times New Roman" w:cs="Times New Roman"/>
          <w:sz w:val="24"/>
          <w:szCs w:val="24"/>
          <w:lang w:val="nl-BE"/>
        </w:rPr>
        <w:t xml:space="preserve"> te noemen. Tijdens </w:t>
      </w:r>
      <w:proofErr w:type="spellStart"/>
      <w:r w:rsidRPr="00452AD2">
        <w:rPr>
          <w:rFonts w:ascii="Times New Roman" w:hAnsi="Times New Roman" w:cs="Times New Roman"/>
          <w:sz w:val="24"/>
          <w:szCs w:val="24"/>
          <w:lang w:val="nl-BE"/>
        </w:rPr>
        <w:t>Vaticanum</w:t>
      </w:r>
      <w:proofErr w:type="spellEnd"/>
      <w:r w:rsidRPr="00452AD2">
        <w:rPr>
          <w:rFonts w:ascii="Times New Roman" w:hAnsi="Times New Roman" w:cs="Times New Roman"/>
          <w:sz w:val="24"/>
          <w:szCs w:val="24"/>
          <w:lang w:val="nl-BE"/>
        </w:rPr>
        <w:t xml:space="preserve"> II kon</w:t>
      </w:r>
      <w:r w:rsidR="00BA39EE" w:rsidRPr="00452AD2">
        <w:rPr>
          <w:rFonts w:ascii="Times New Roman" w:hAnsi="Times New Roman" w:cs="Times New Roman"/>
          <w:sz w:val="24"/>
          <w:szCs w:val="24"/>
          <w:lang w:val="nl-BE"/>
        </w:rPr>
        <w:t xml:space="preserve"> iedereen  elkaar</w:t>
      </w:r>
      <w:r w:rsidRPr="00452AD2">
        <w:rPr>
          <w:rFonts w:ascii="Times New Roman" w:hAnsi="Times New Roman" w:cs="Times New Roman"/>
          <w:sz w:val="24"/>
          <w:szCs w:val="24"/>
          <w:lang w:val="nl-BE"/>
        </w:rPr>
        <w:t xml:space="preserve"> ontmoeten, </w:t>
      </w:r>
      <w:r w:rsidR="006F3134" w:rsidRPr="00452AD2">
        <w:rPr>
          <w:rFonts w:ascii="Times New Roman" w:hAnsi="Times New Roman" w:cs="Times New Roman"/>
          <w:sz w:val="24"/>
          <w:szCs w:val="24"/>
          <w:lang w:val="nl-BE"/>
        </w:rPr>
        <w:t>P</w:t>
      </w:r>
      <w:r w:rsidRPr="00452AD2">
        <w:rPr>
          <w:rFonts w:ascii="Times New Roman" w:hAnsi="Times New Roman" w:cs="Times New Roman"/>
          <w:sz w:val="24"/>
          <w:szCs w:val="24"/>
          <w:lang w:val="nl-BE"/>
        </w:rPr>
        <w:t xml:space="preserve">rotestanten van alle stromingen, </w:t>
      </w:r>
      <w:proofErr w:type="spellStart"/>
      <w:r w:rsidR="006F3134" w:rsidRPr="00452AD2">
        <w:rPr>
          <w:rFonts w:ascii="Times New Roman" w:hAnsi="Times New Roman" w:cs="Times New Roman"/>
          <w:sz w:val="24"/>
          <w:szCs w:val="24"/>
          <w:lang w:val="nl-BE"/>
        </w:rPr>
        <w:t>O</w:t>
      </w:r>
      <w:r w:rsidRPr="00452AD2">
        <w:rPr>
          <w:rFonts w:ascii="Times New Roman" w:hAnsi="Times New Roman" w:cs="Times New Roman"/>
          <w:sz w:val="24"/>
          <w:szCs w:val="24"/>
          <w:lang w:val="nl-BE"/>
        </w:rPr>
        <w:t>ud-</w:t>
      </w:r>
      <w:r w:rsidR="006F3134" w:rsidRPr="00452AD2">
        <w:rPr>
          <w:rFonts w:ascii="Times New Roman" w:hAnsi="Times New Roman" w:cs="Times New Roman"/>
          <w:sz w:val="24"/>
          <w:szCs w:val="24"/>
          <w:lang w:val="nl-BE"/>
        </w:rPr>
        <w:t>K</w:t>
      </w:r>
      <w:r w:rsidRPr="00452AD2">
        <w:rPr>
          <w:rFonts w:ascii="Times New Roman" w:hAnsi="Times New Roman" w:cs="Times New Roman"/>
          <w:sz w:val="24"/>
          <w:szCs w:val="24"/>
          <w:lang w:val="nl-BE"/>
        </w:rPr>
        <w:t>atholieken</w:t>
      </w:r>
      <w:proofErr w:type="spellEnd"/>
      <w:r w:rsidRPr="00452AD2">
        <w:rPr>
          <w:rFonts w:ascii="Times New Roman" w:hAnsi="Times New Roman" w:cs="Times New Roman"/>
          <w:sz w:val="24"/>
          <w:szCs w:val="24"/>
          <w:lang w:val="nl-BE"/>
        </w:rPr>
        <w:t xml:space="preserve"> voor wie deze reis op </w:t>
      </w:r>
      <w:r w:rsidR="00BA39EE" w:rsidRPr="00452AD2">
        <w:rPr>
          <w:rFonts w:ascii="Times New Roman" w:hAnsi="Times New Roman" w:cs="Times New Roman"/>
          <w:sz w:val="24"/>
          <w:szCs w:val="24"/>
          <w:lang w:val="nl-BE"/>
        </w:rPr>
        <w:t>menig vlak</w:t>
      </w:r>
      <w:r w:rsidRPr="00452AD2">
        <w:rPr>
          <w:rFonts w:ascii="Times New Roman" w:hAnsi="Times New Roman" w:cs="Times New Roman"/>
          <w:sz w:val="24"/>
          <w:szCs w:val="24"/>
          <w:lang w:val="nl-BE"/>
        </w:rPr>
        <w:t xml:space="preserve"> pijnlijk moet zijn geweest, en veel </w:t>
      </w:r>
      <w:r w:rsidR="00373393" w:rsidRPr="00452AD2">
        <w:rPr>
          <w:rFonts w:ascii="Times New Roman" w:hAnsi="Times New Roman" w:cs="Times New Roman"/>
          <w:sz w:val="24"/>
          <w:szCs w:val="24"/>
          <w:lang w:val="nl-BE"/>
        </w:rPr>
        <w:t>O</w:t>
      </w:r>
      <w:r w:rsidRPr="00452AD2">
        <w:rPr>
          <w:rFonts w:ascii="Times New Roman" w:hAnsi="Times New Roman" w:cs="Times New Roman"/>
          <w:sz w:val="24"/>
          <w:szCs w:val="24"/>
          <w:lang w:val="nl-BE"/>
        </w:rPr>
        <w:t>osterse kerken waren aanwezig.</w:t>
      </w:r>
    </w:p>
    <w:p w14:paraId="51163824" w14:textId="4161D396" w:rsidR="00373393" w:rsidRPr="00452AD2" w:rsidRDefault="00496109" w:rsidP="00F902A9">
      <w:pPr>
        <w:spacing w:line="240" w:lineRule="auto"/>
        <w:jc w:val="both"/>
        <w:rPr>
          <w:rFonts w:ascii="Times New Roman" w:hAnsi="Times New Roman" w:cs="Times New Roman"/>
          <w:sz w:val="24"/>
          <w:szCs w:val="24"/>
          <w:lang w:val="nl-BE"/>
        </w:rPr>
      </w:pPr>
      <w:r w:rsidRPr="00452AD2">
        <w:rPr>
          <w:rFonts w:ascii="Times New Roman" w:hAnsi="Times New Roman" w:cs="Times New Roman"/>
          <w:sz w:val="24"/>
          <w:szCs w:val="24"/>
          <w:lang w:val="nl-BE"/>
        </w:rPr>
        <w:br/>
        <w:t xml:space="preserve">Maar </w:t>
      </w:r>
      <w:r w:rsidR="005B28A0" w:rsidRPr="00452AD2">
        <w:rPr>
          <w:rFonts w:ascii="Times New Roman" w:hAnsi="Times New Roman" w:cs="Times New Roman"/>
          <w:sz w:val="24"/>
          <w:szCs w:val="24"/>
          <w:lang w:val="nl-BE"/>
        </w:rPr>
        <w:t xml:space="preserve">daar </w:t>
      </w:r>
      <w:r w:rsidRPr="00452AD2">
        <w:rPr>
          <w:rFonts w:ascii="Times New Roman" w:hAnsi="Times New Roman" w:cs="Times New Roman"/>
          <w:sz w:val="24"/>
          <w:szCs w:val="24"/>
          <w:lang w:val="nl-BE"/>
        </w:rPr>
        <w:t xml:space="preserve">komen </w:t>
      </w:r>
      <w:r w:rsidR="008B4BFA" w:rsidRPr="00452AD2">
        <w:rPr>
          <w:rFonts w:ascii="Times New Roman" w:hAnsi="Times New Roman" w:cs="Times New Roman"/>
          <w:sz w:val="24"/>
          <w:szCs w:val="24"/>
          <w:lang w:val="nl-BE"/>
        </w:rPr>
        <w:t xml:space="preserve">ook </w:t>
      </w:r>
      <w:r w:rsidRPr="00452AD2">
        <w:rPr>
          <w:rFonts w:ascii="Times New Roman" w:hAnsi="Times New Roman" w:cs="Times New Roman"/>
          <w:sz w:val="24"/>
          <w:szCs w:val="24"/>
          <w:lang w:val="nl-BE"/>
        </w:rPr>
        <w:t xml:space="preserve">de moeilijkheden </w:t>
      </w:r>
      <w:r w:rsidR="000615D0" w:rsidRPr="00452AD2">
        <w:rPr>
          <w:rFonts w:ascii="Times New Roman" w:hAnsi="Times New Roman" w:cs="Times New Roman"/>
          <w:sz w:val="24"/>
          <w:szCs w:val="24"/>
          <w:lang w:val="nl-BE"/>
        </w:rPr>
        <w:t xml:space="preserve">die bestaan </w:t>
      </w:r>
      <w:r w:rsidRPr="00452AD2">
        <w:rPr>
          <w:rFonts w:ascii="Times New Roman" w:hAnsi="Times New Roman" w:cs="Times New Roman"/>
          <w:sz w:val="24"/>
          <w:szCs w:val="24"/>
          <w:lang w:val="nl-BE"/>
        </w:rPr>
        <w:t xml:space="preserve">tussen de orthodoxen tot uiting: het blijft lastig om </w:t>
      </w:r>
      <w:r w:rsidR="006A1492" w:rsidRPr="00452AD2">
        <w:rPr>
          <w:rFonts w:ascii="Times New Roman" w:hAnsi="Times New Roman" w:cs="Times New Roman"/>
          <w:sz w:val="24"/>
          <w:szCs w:val="24"/>
          <w:lang w:val="nl-BE"/>
        </w:rPr>
        <w:t>met één stem te spreken</w:t>
      </w:r>
      <w:r w:rsidRPr="00452AD2">
        <w:rPr>
          <w:rFonts w:ascii="Times New Roman" w:hAnsi="Times New Roman" w:cs="Times New Roman"/>
          <w:sz w:val="24"/>
          <w:szCs w:val="24"/>
          <w:lang w:val="nl-BE"/>
        </w:rPr>
        <w:t>, men is niet in staat om gezamenlijk in te gaan op de uitnodiging voor het Concilie in Rome, ieder</w:t>
      </w:r>
      <w:r w:rsidR="005A70A4" w:rsidRPr="00452AD2">
        <w:rPr>
          <w:rFonts w:ascii="Times New Roman" w:hAnsi="Times New Roman" w:cs="Times New Roman"/>
          <w:sz w:val="24"/>
          <w:szCs w:val="24"/>
          <w:lang w:val="nl-BE"/>
        </w:rPr>
        <w:t xml:space="preserve">een </w:t>
      </w:r>
      <w:r w:rsidRPr="00452AD2">
        <w:rPr>
          <w:rFonts w:ascii="Times New Roman" w:hAnsi="Times New Roman" w:cs="Times New Roman"/>
          <w:sz w:val="24"/>
          <w:szCs w:val="24"/>
          <w:lang w:val="nl-BE"/>
        </w:rPr>
        <w:t xml:space="preserve"> was </w:t>
      </w:r>
      <w:r w:rsidR="00B643A4" w:rsidRPr="00452AD2">
        <w:rPr>
          <w:rFonts w:ascii="Times New Roman" w:hAnsi="Times New Roman" w:cs="Times New Roman"/>
          <w:sz w:val="24"/>
          <w:szCs w:val="24"/>
          <w:lang w:val="nl-BE"/>
        </w:rPr>
        <w:t xml:space="preserve">op </w:t>
      </w:r>
      <w:r w:rsidRPr="00452AD2">
        <w:rPr>
          <w:rFonts w:ascii="Times New Roman" w:hAnsi="Times New Roman" w:cs="Times New Roman"/>
          <w:sz w:val="24"/>
          <w:szCs w:val="24"/>
          <w:lang w:val="nl-BE"/>
        </w:rPr>
        <w:t xml:space="preserve"> </w:t>
      </w:r>
      <w:proofErr w:type="spellStart"/>
      <w:r w:rsidRPr="00452AD2">
        <w:rPr>
          <w:rFonts w:ascii="Times New Roman" w:hAnsi="Times New Roman" w:cs="Times New Roman"/>
          <w:sz w:val="24"/>
          <w:szCs w:val="24"/>
          <w:lang w:val="nl-BE"/>
        </w:rPr>
        <w:t>Vatican</w:t>
      </w:r>
      <w:r w:rsidR="006F3134" w:rsidRPr="00452AD2">
        <w:rPr>
          <w:rFonts w:ascii="Times New Roman" w:hAnsi="Times New Roman" w:cs="Times New Roman"/>
          <w:sz w:val="24"/>
          <w:szCs w:val="24"/>
          <w:lang w:val="nl-BE"/>
        </w:rPr>
        <w:t>um</w:t>
      </w:r>
      <w:proofErr w:type="spellEnd"/>
      <w:r w:rsidR="006F3134" w:rsidRPr="00452AD2">
        <w:rPr>
          <w:rFonts w:ascii="Times New Roman" w:hAnsi="Times New Roman" w:cs="Times New Roman"/>
          <w:sz w:val="24"/>
          <w:szCs w:val="24"/>
          <w:lang w:val="nl-BE"/>
        </w:rPr>
        <w:t xml:space="preserve"> II aanwezig voor zijn eigen O</w:t>
      </w:r>
      <w:r w:rsidRPr="00452AD2">
        <w:rPr>
          <w:rFonts w:ascii="Times New Roman" w:hAnsi="Times New Roman" w:cs="Times New Roman"/>
          <w:sz w:val="24"/>
          <w:szCs w:val="24"/>
          <w:lang w:val="nl-BE"/>
        </w:rPr>
        <w:t xml:space="preserve">rthodoxe </w:t>
      </w:r>
      <w:r w:rsidR="006F3134" w:rsidRPr="00452AD2">
        <w:rPr>
          <w:rFonts w:ascii="Times New Roman" w:hAnsi="Times New Roman" w:cs="Times New Roman"/>
          <w:sz w:val="24"/>
          <w:szCs w:val="24"/>
          <w:lang w:val="nl-BE"/>
        </w:rPr>
        <w:t>K</w:t>
      </w:r>
      <w:r w:rsidRPr="00452AD2">
        <w:rPr>
          <w:rFonts w:ascii="Times New Roman" w:hAnsi="Times New Roman" w:cs="Times New Roman"/>
          <w:sz w:val="24"/>
          <w:szCs w:val="24"/>
          <w:lang w:val="nl-BE"/>
        </w:rPr>
        <w:t>erk.</w:t>
      </w:r>
    </w:p>
    <w:p w14:paraId="554DF2BB" w14:textId="5874959A" w:rsidR="00496109" w:rsidRPr="00452AD2" w:rsidRDefault="00496109" w:rsidP="00F902A9">
      <w:pPr>
        <w:pStyle w:val="Normaalweb"/>
        <w:spacing w:before="0" w:beforeAutospacing="0" w:after="0" w:afterAutospacing="0"/>
        <w:jc w:val="both"/>
      </w:pPr>
      <w:r w:rsidRPr="00452AD2">
        <w:t>C</w:t>
      </w:r>
      <w:r w:rsidR="00EE3B79" w:rsidRPr="00452AD2">
        <w:t>anon</w:t>
      </w:r>
      <w:r w:rsidRPr="00452AD2">
        <w:t xml:space="preserve"> Morris en Ds Verhoeven merken op dat er dubbelzinnigheden blijven bestaan in </w:t>
      </w:r>
      <w:r w:rsidRPr="00452AD2">
        <w:rPr>
          <w:i/>
          <w:iCs/>
        </w:rPr>
        <w:t>UR</w:t>
      </w:r>
      <w:r w:rsidRPr="00452AD2">
        <w:t xml:space="preserve">. Ja, </w:t>
      </w:r>
      <w:r w:rsidRPr="00452AD2">
        <w:rPr>
          <w:i/>
          <w:iCs/>
        </w:rPr>
        <w:t xml:space="preserve">UR </w:t>
      </w:r>
      <w:r w:rsidRPr="00452AD2">
        <w:t xml:space="preserve">spreekt over de noodzaak van zelfvernieuwing, maar volgens onze twee sprekers </w:t>
      </w:r>
      <w:r w:rsidR="00E017E6" w:rsidRPr="00452AD2">
        <w:t>ziet de</w:t>
      </w:r>
      <w:r w:rsidRPr="00452AD2">
        <w:t xml:space="preserve"> </w:t>
      </w:r>
      <w:r w:rsidR="006F3134" w:rsidRPr="00452AD2">
        <w:t>K</w:t>
      </w:r>
      <w:r w:rsidRPr="00452AD2">
        <w:t xml:space="preserve">atholieke Kerk </w:t>
      </w:r>
      <w:r w:rsidR="00E017E6" w:rsidRPr="00452AD2">
        <w:t xml:space="preserve">zichzelf </w:t>
      </w:r>
      <w:r w:rsidRPr="00452AD2">
        <w:t xml:space="preserve">vooral als een realisatie van het Koninkrijk. De onfeilbaarheid van de Kerk vormt ook een probleem: voor </w:t>
      </w:r>
      <w:r w:rsidR="006F3134" w:rsidRPr="00452AD2">
        <w:t>A</w:t>
      </w:r>
      <w:r w:rsidRPr="00452AD2">
        <w:t xml:space="preserve">nglicanen (maar ook voor veel andere kerken uit de Reformatie) is dit te veel in tegenspraak met de onvolmaaktheid van een instituut dat door deze wereld op weg </w:t>
      </w:r>
      <w:r w:rsidR="00FD5A46" w:rsidRPr="00452AD2">
        <w:t xml:space="preserve">is </w:t>
      </w:r>
      <w:r w:rsidRPr="00452AD2">
        <w:t xml:space="preserve">naar het Koninkrijk. Maar de sterke nadruk op de Schrift wordt door iedereen verwelkomd als een grote stap voorwaarts. </w:t>
      </w:r>
    </w:p>
    <w:p w14:paraId="41FBFFCA" w14:textId="77777777" w:rsidR="004A1D53" w:rsidRDefault="00EC1696" w:rsidP="00F902A9">
      <w:pPr>
        <w:pStyle w:val="Normaalweb"/>
        <w:spacing w:before="0" w:beforeAutospacing="0" w:after="0" w:afterAutospacing="0"/>
        <w:jc w:val="both"/>
      </w:pPr>
      <w:r w:rsidRPr="00452AD2">
        <w:t xml:space="preserve">We kunnen vaststellen dat er min of meer een consensus </w:t>
      </w:r>
      <w:r w:rsidR="00F37965" w:rsidRPr="00452AD2">
        <w:t>bestaat</w:t>
      </w:r>
      <w:r w:rsidRPr="00452AD2">
        <w:t xml:space="preserve"> over de belangrijkste thema</w:t>
      </w:r>
      <w:r w:rsidR="00706CD6" w:rsidRPr="00452AD2">
        <w:t>’</w:t>
      </w:r>
      <w:r w:rsidRPr="00452AD2">
        <w:t>s</w:t>
      </w:r>
      <w:r w:rsidR="00706CD6" w:rsidRPr="00452AD2">
        <w:t xml:space="preserve"> o.a.</w:t>
      </w:r>
      <w:r w:rsidRPr="00452AD2">
        <w:t>:</w:t>
      </w:r>
      <w:r w:rsidR="00B04A92" w:rsidRPr="00452AD2">
        <w:t xml:space="preserve"> </w:t>
      </w:r>
      <w:r w:rsidR="00F37965" w:rsidRPr="00452AD2">
        <w:t>de</w:t>
      </w:r>
      <w:r w:rsidR="00B04A92" w:rsidRPr="00452AD2">
        <w:t xml:space="preserve"> </w:t>
      </w:r>
      <w:r w:rsidRPr="00452AD2">
        <w:t>dooperkenning</w:t>
      </w:r>
      <w:r w:rsidR="005D0F6A" w:rsidRPr="00452AD2">
        <w:t xml:space="preserve"> en het belang dat gegev</w:t>
      </w:r>
      <w:r w:rsidR="00B04A92" w:rsidRPr="00452AD2">
        <w:t>e</w:t>
      </w:r>
      <w:r w:rsidR="005D0F6A" w:rsidRPr="00452AD2">
        <w:t>n wordt aan de Schrift.</w:t>
      </w:r>
      <w:r w:rsidRPr="00452AD2">
        <w:t xml:space="preserve"> Maar het </w:t>
      </w:r>
      <w:r w:rsidR="000A1967" w:rsidRPr="00452AD2">
        <w:t xml:space="preserve">blijft moeilijk vooruitgaan te boeken </w:t>
      </w:r>
      <w:r w:rsidR="00CD5D5F" w:rsidRPr="00452AD2">
        <w:t>vandaag.</w:t>
      </w:r>
      <w:r w:rsidRPr="00452AD2">
        <w:t xml:space="preserve"> Ds Verhoeven merkt ook op dat de tijden veranderd zijn. </w:t>
      </w:r>
      <w:r w:rsidRPr="00452AD2">
        <w:rPr>
          <w:i/>
          <w:iCs/>
        </w:rPr>
        <w:t xml:space="preserve">UR </w:t>
      </w:r>
      <w:r w:rsidRPr="00452AD2">
        <w:t xml:space="preserve">spreekt van een verlangen naar eenheid, maar tegenwoordig voelen mensen zich meer aangetrokken tot de lokale gemeenschap, </w:t>
      </w:r>
      <w:r w:rsidR="00797687" w:rsidRPr="00452AD2">
        <w:t xml:space="preserve"> van welke denominatie ook</w:t>
      </w:r>
      <w:r w:rsidR="00D972DC" w:rsidRPr="00452AD2">
        <w:t>.</w:t>
      </w:r>
      <w:r w:rsidR="00797687" w:rsidRPr="00452AD2">
        <w:t xml:space="preserve"> </w:t>
      </w:r>
      <w:r w:rsidRPr="00452AD2">
        <w:t xml:space="preserve"> Het grote instituut dat de</w:t>
      </w:r>
      <w:r w:rsidR="00EE1A5A" w:rsidRPr="00452AD2">
        <w:t xml:space="preserve"> </w:t>
      </w:r>
      <w:r w:rsidR="006F3134" w:rsidRPr="00452AD2">
        <w:t>K</w:t>
      </w:r>
      <w:r w:rsidR="00EE1A5A" w:rsidRPr="00452AD2">
        <w:t>erk</w:t>
      </w:r>
      <w:r w:rsidR="008A3365" w:rsidRPr="00452AD2">
        <w:t xml:space="preserve"> is</w:t>
      </w:r>
      <w:r w:rsidR="00573BE0" w:rsidRPr="00452AD2">
        <w:t>, is</w:t>
      </w:r>
      <w:r w:rsidR="00EE1A5A" w:rsidRPr="00452AD2">
        <w:t>,</w:t>
      </w:r>
      <w:r w:rsidR="00394714" w:rsidRPr="00452AD2">
        <w:t xml:space="preserve"> bij velen</w:t>
      </w:r>
      <w:r w:rsidR="003A0093" w:rsidRPr="00452AD2">
        <w:t xml:space="preserve">- en dat is zeker </w:t>
      </w:r>
      <w:r w:rsidR="00D2623D" w:rsidRPr="00452AD2">
        <w:t xml:space="preserve">het gevoel  </w:t>
      </w:r>
      <w:r w:rsidR="003A0093" w:rsidRPr="00452AD2">
        <w:t>bij de jongeren</w:t>
      </w:r>
      <w:r w:rsidR="008A3365" w:rsidRPr="00452AD2">
        <w:t>-</w:t>
      </w:r>
      <w:r w:rsidR="00C27F05" w:rsidRPr="00452AD2">
        <w:t xml:space="preserve"> </w:t>
      </w:r>
      <w:r w:rsidRPr="00452AD2">
        <w:t xml:space="preserve">,  niet meer zo belangrijk als vroeger. Mensen gaan </w:t>
      </w:r>
      <w:r w:rsidR="00B012A0" w:rsidRPr="00452AD2">
        <w:t xml:space="preserve">daar </w:t>
      </w:r>
      <w:r w:rsidRPr="00452AD2">
        <w:t xml:space="preserve">waar </w:t>
      </w:r>
      <w:r w:rsidR="00B012A0" w:rsidRPr="00452AD2">
        <w:t xml:space="preserve">er </w:t>
      </w:r>
      <w:r w:rsidRPr="00452AD2">
        <w:t xml:space="preserve">een prettige sfeer </w:t>
      </w:r>
      <w:r w:rsidR="00A4211D" w:rsidRPr="00452AD2">
        <w:t>heerst</w:t>
      </w:r>
      <w:r w:rsidRPr="00452AD2">
        <w:t xml:space="preserve">, terwijl het imago van dit grote instituut nu is aangetast door schandalen. Ds Verhoeven ziet </w:t>
      </w:r>
      <w:r w:rsidR="00A4211D" w:rsidRPr="00452AD2">
        <w:t xml:space="preserve">wel mogelijkheden voor </w:t>
      </w:r>
      <w:r w:rsidRPr="00452AD2">
        <w:t xml:space="preserve">een grote </w:t>
      </w:r>
      <w:r w:rsidR="002B2476" w:rsidRPr="00452AD2">
        <w:t>geloofs</w:t>
      </w:r>
      <w:r w:rsidRPr="00452AD2">
        <w:t>gemeenschap</w:t>
      </w:r>
      <w:r w:rsidR="002B2476" w:rsidRPr="00452AD2">
        <w:t>,</w:t>
      </w:r>
      <w:r w:rsidRPr="00452AD2">
        <w:t xml:space="preserve"> die samenkom</w:t>
      </w:r>
      <w:r w:rsidR="00795191" w:rsidRPr="00452AD2">
        <w:t>t</w:t>
      </w:r>
      <w:r w:rsidRPr="00452AD2">
        <w:t xml:space="preserve"> als de gelegenheid zich voordoet. </w:t>
      </w:r>
      <w:r w:rsidR="00795191" w:rsidRPr="00452AD2">
        <w:t xml:space="preserve">Het komt erop aan </w:t>
      </w:r>
      <w:r w:rsidRPr="00452AD2">
        <w:t xml:space="preserve"> gebruik </w:t>
      </w:r>
      <w:r w:rsidR="00D13DEE" w:rsidRPr="00452AD2">
        <w:t xml:space="preserve">te </w:t>
      </w:r>
      <w:r w:rsidRPr="00452AD2">
        <w:t xml:space="preserve">maken van de contacten die in de afgelopen 60 jaar zijn opgebouwd. We zijn broeders en zusters, en we zouden </w:t>
      </w:r>
      <w:r w:rsidR="00C35345" w:rsidRPr="00452AD2">
        <w:t xml:space="preserve">van een of andere gelegenheid kunnen gebruik maken </w:t>
      </w:r>
      <w:r w:rsidR="007425C4" w:rsidRPr="00452AD2">
        <w:t xml:space="preserve">om </w:t>
      </w:r>
      <w:r w:rsidR="00113B02" w:rsidRPr="00452AD2">
        <w:t xml:space="preserve">ons </w:t>
      </w:r>
      <w:r w:rsidR="007425C4" w:rsidRPr="00452AD2">
        <w:t>als</w:t>
      </w:r>
      <w:r w:rsidR="00632825" w:rsidRPr="00452AD2">
        <w:t xml:space="preserve"> christenen </w:t>
      </w:r>
      <w:r w:rsidR="00405373" w:rsidRPr="00452AD2">
        <w:t xml:space="preserve"> uit</w:t>
      </w:r>
      <w:r w:rsidR="00113B02" w:rsidRPr="00452AD2">
        <w:t xml:space="preserve"> te </w:t>
      </w:r>
      <w:r w:rsidR="00405373" w:rsidRPr="00452AD2">
        <w:t>spreken over de problemen van vandaag.</w:t>
      </w:r>
      <w:r w:rsidRPr="00452AD2">
        <w:t xml:space="preserve"> Met de paus als </w:t>
      </w:r>
      <w:r w:rsidRPr="00452AD2">
        <w:rPr>
          <w:i/>
          <w:iCs/>
        </w:rPr>
        <w:t xml:space="preserve">primus </w:t>
      </w:r>
      <w:proofErr w:type="spellStart"/>
      <w:r w:rsidRPr="00452AD2">
        <w:rPr>
          <w:i/>
          <w:iCs/>
        </w:rPr>
        <w:t>inter</w:t>
      </w:r>
      <w:proofErr w:type="spellEnd"/>
      <w:r w:rsidRPr="00452AD2">
        <w:rPr>
          <w:i/>
          <w:iCs/>
        </w:rPr>
        <w:t xml:space="preserve"> </w:t>
      </w:r>
      <w:proofErr w:type="spellStart"/>
      <w:r w:rsidRPr="00452AD2">
        <w:rPr>
          <w:i/>
          <w:iCs/>
        </w:rPr>
        <w:t>pares</w:t>
      </w:r>
      <w:proofErr w:type="spellEnd"/>
      <w:r w:rsidRPr="00452AD2">
        <w:t>.</w:t>
      </w:r>
    </w:p>
    <w:p w14:paraId="6247C160" w14:textId="79896C9F" w:rsidR="00EC1696" w:rsidRPr="00452AD2" w:rsidRDefault="00EC1696" w:rsidP="00F902A9">
      <w:pPr>
        <w:pStyle w:val="Normaalweb"/>
        <w:spacing w:before="0" w:beforeAutospacing="0" w:after="0" w:afterAutospacing="0"/>
        <w:jc w:val="both"/>
      </w:pPr>
      <w:r w:rsidRPr="00452AD2">
        <w:t xml:space="preserve">Het is </w:t>
      </w:r>
      <w:r w:rsidR="0044077F" w:rsidRPr="00452AD2">
        <w:t>mooi als idee.</w:t>
      </w:r>
      <w:r w:rsidRPr="00452AD2">
        <w:t xml:space="preserve"> Maar is het genoeg? Is </w:t>
      </w:r>
      <w:r w:rsidR="00364371" w:rsidRPr="00452AD2">
        <w:t>dat niet een beperking in onze pelgrimstocht</w:t>
      </w:r>
      <w:r w:rsidR="001524E0" w:rsidRPr="00452AD2">
        <w:t xml:space="preserve"> </w:t>
      </w:r>
      <w:r w:rsidRPr="00452AD2">
        <w:t xml:space="preserve">? En de woorden van Onze Heer, </w:t>
      </w:r>
      <w:r w:rsidRPr="00452AD2">
        <w:rPr>
          <w:i/>
          <w:iCs/>
        </w:rPr>
        <w:t>Dat zij Eén mogen zijn</w:t>
      </w:r>
      <w:r w:rsidRPr="00452AD2">
        <w:t xml:space="preserve">, welke betekenis hebben die </w:t>
      </w:r>
      <w:r w:rsidR="0078376E" w:rsidRPr="00452AD2">
        <w:t xml:space="preserve">woorden </w:t>
      </w:r>
      <w:r w:rsidRPr="00452AD2">
        <w:t xml:space="preserve">nog met zo'n oplossing? Maar we moeten het eens zijn met alle sprekers van vandaag: ja, het is goed om de dialoog voort te zetten, we hebben al heel wat bereikt. Maar we hebben nog een lange weg te gaan. Op de vraag: </w:t>
      </w:r>
      <w:r w:rsidRPr="00452AD2">
        <w:rPr>
          <w:i/>
          <w:iCs/>
        </w:rPr>
        <w:t xml:space="preserve">Waarom </w:t>
      </w:r>
      <w:r w:rsidR="006A05C3" w:rsidRPr="00452AD2">
        <w:rPr>
          <w:i/>
          <w:iCs/>
        </w:rPr>
        <w:t>zich inzetten voor oecumene</w:t>
      </w:r>
      <w:r w:rsidRPr="00452AD2">
        <w:rPr>
          <w:i/>
          <w:iCs/>
        </w:rPr>
        <w:t xml:space="preserve">, </w:t>
      </w:r>
      <w:r w:rsidRPr="00452AD2">
        <w:t xml:space="preserve">moeten we eerder antwoorden dat de af te leggen weg (die een pelgrimstocht is) nog niet ten einde is. Er is nog een lange weg te gaan en daarom is het noodzakelijk </w:t>
      </w:r>
      <w:r w:rsidR="00083BC2" w:rsidRPr="00452AD2">
        <w:t xml:space="preserve">dat </w:t>
      </w:r>
      <w:r w:rsidR="00B46EB1" w:rsidRPr="00452AD2">
        <w:t>we</w:t>
      </w:r>
      <w:r w:rsidR="00425CA8" w:rsidRPr="00452AD2">
        <w:t xml:space="preserve"> ons </w:t>
      </w:r>
      <w:r w:rsidR="00083BC2" w:rsidRPr="00452AD2">
        <w:t xml:space="preserve">blijven </w:t>
      </w:r>
      <w:r w:rsidRPr="00452AD2">
        <w:t>inzetten voor de oecumene.</w:t>
      </w:r>
    </w:p>
    <w:sectPr w:rsidR="00EC1696" w:rsidRPr="00452AD2" w:rsidSect="009B2C68">
      <w:footerReference w:type="default" r:id="rId10"/>
      <w:pgSz w:w="11906" w:h="16838"/>
      <w:pgMar w:top="1134" w:right="851" w:bottom="1134" w:left="851" w:header="709" w:footer="709" w:gutter="0"/>
      <w:cols w:space="708"/>
      <w:titlePg/>
      <w:docGrid w:linePitch="299"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8D4ACF" w14:textId="77777777" w:rsidR="00287C67" w:rsidRDefault="00287C67" w:rsidP="00F902A9">
      <w:pPr>
        <w:spacing w:line="240" w:lineRule="auto"/>
      </w:pPr>
      <w:r>
        <w:separator/>
      </w:r>
    </w:p>
  </w:endnote>
  <w:endnote w:type="continuationSeparator" w:id="0">
    <w:p w14:paraId="43A40595" w14:textId="77777777" w:rsidR="00287C67" w:rsidRDefault="00287C67" w:rsidP="00F902A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761DDD" w14:textId="1C5B10E1" w:rsidR="00F902A9" w:rsidRDefault="00F902A9">
    <w:pPr>
      <w:pStyle w:val="Voettekst"/>
      <w:jc w:val="right"/>
    </w:pPr>
  </w:p>
  <w:p w14:paraId="3B768A7B" w14:textId="77777777" w:rsidR="00F902A9" w:rsidRDefault="00F902A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82A256" w14:textId="77777777" w:rsidR="00287C67" w:rsidRDefault="00287C67" w:rsidP="00F902A9">
      <w:pPr>
        <w:spacing w:line="240" w:lineRule="auto"/>
      </w:pPr>
      <w:r>
        <w:separator/>
      </w:r>
    </w:p>
  </w:footnote>
  <w:footnote w:type="continuationSeparator" w:id="0">
    <w:p w14:paraId="15302E7F" w14:textId="77777777" w:rsidR="00287C67" w:rsidRDefault="00287C67" w:rsidP="00F902A9">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Standa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13C"/>
    <w:rsid w:val="0001313C"/>
    <w:rsid w:val="0002470B"/>
    <w:rsid w:val="0003391A"/>
    <w:rsid w:val="00034B0C"/>
    <w:rsid w:val="00040866"/>
    <w:rsid w:val="000456FC"/>
    <w:rsid w:val="0005461C"/>
    <w:rsid w:val="0005768C"/>
    <w:rsid w:val="000615D0"/>
    <w:rsid w:val="00071B73"/>
    <w:rsid w:val="0007230F"/>
    <w:rsid w:val="00076595"/>
    <w:rsid w:val="00082948"/>
    <w:rsid w:val="00083BB0"/>
    <w:rsid w:val="00083BC2"/>
    <w:rsid w:val="00084E5E"/>
    <w:rsid w:val="000A0A28"/>
    <w:rsid w:val="000A1967"/>
    <w:rsid w:val="000A1F7C"/>
    <w:rsid w:val="000B0790"/>
    <w:rsid w:val="000B6554"/>
    <w:rsid w:val="000C29AB"/>
    <w:rsid w:val="000C3B5B"/>
    <w:rsid w:val="000C3D11"/>
    <w:rsid w:val="000D7E7C"/>
    <w:rsid w:val="000E0463"/>
    <w:rsid w:val="000E68D8"/>
    <w:rsid w:val="00110F56"/>
    <w:rsid w:val="00113B02"/>
    <w:rsid w:val="00133E32"/>
    <w:rsid w:val="00147C5C"/>
    <w:rsid w:val="001518AE"/>
    <w:rsid w:val="001524E0"/>
    <w:rsid w:val="0015330F"/>
    <w:rsid w:val="00156649"/>
    <w:rsid w:val="00163BD4"/>
    <w:rsid w:val="00170F3A"/>
    <w:rsid w:val="0017132E"/>
    <w:rsid w:val="00175C50"/>
    <w:rsid w:val="00192A74"/>
    <w:rsid w:val="001C48B4"/>
    <w:rsid w:val="001C6604"/>
    <w:rsid w:val="001E08B4"/>
    <w:rsid w:val="001E0BE9"/>
    <w:rsid w:val="001E7907"/>
    <w:rsid w:val="001F325B"/>
    <w:rsid w:val="001F3A2A"/>
    <w:rsid w:val="00203BEA"/>
    <w:rsid w:val="00206B3D"/>
    <w:rsid w:val="002161CA"/>
    <w:rsid w:val="00222711"/>
    <w:rsid w:val="002242E5"/>
    <w:rsid w:val="002277C1"/>
    <w:rsid w:val="0023124F"/>
    <w:rsid w:val="00240404"/>
    <w:rsid w:val="002444E9"/>
    <w:rsid w:val="00244F15"/>
    <w:rsid w:val="002821EF"/>
    <w:rsid w:val="00287C67"/>
    <w:rsid w:val="00290DBD"/>
    <w:rsid w:val="00291C38"/>
    <w:rsid w:val="00297E88"/>
    <w:rsid w:val="002A34F3"/>
    <w:rsid w:val="002B23F2"/>
    <w:rsid w:val="002B2476"/>
    <w:rsid w:val="002B4CD2"/>
    <w:rsid w:val="002B7A85"/>
    <w:rsid w:val="002B7E4E"/>
    <w:rsid w:val="002C5A43"/>
    <w:rsid w:val="002D5C31"/>
    <w:rsid w:val="002D7600"/>
    <w:rsid w:val="002E0351"/>
    <w:rsid w:val="002E0BB2"/>
    <w:rsid w:val="002F7959"/>
    <w:rsid w:val="003032D9"/>
    <w:rsid w:val="0031577E"/>
    <w:rsid w:val="00315CF2"/>
    <w:rsid w:val="003165AA"/>
    <w:rsid w:val="00322A5E"/>
    <w:rsid w:val="00323847"/>
    <w:rsid w:val="00327610"/>
    <w:rsid w:val="00343713"/>
    <w:rsid w:val="00360262"/>
    <w:rsid w:val="00360C71"/>
    <w:rsid w:val="0036343D"/>
    <w:rsid w:val="00364371"/>
    <w:rsid w:val="00372C38"/>
    <w:rsid w:val="00373393"/>
    <w:rsid w:val="003768FC"/>
    <w:rsid w:val="00384447"/>
    <w:rsid w:val="00384BA3"/>
    <w:rsid w:val="00387009"/>
    <w:rsid w:val="00387176"/>
    <w:rsid w:val="003928C0"/>
    <w:rsid w:val="00394714"/>
    <w:rsid w:val="00394C27"/>
    <w:rsid w:val="003A0093"/>
    <w:rsid w:val="003A150F"/>
    <w:rsid w:val="003A76D6"/>
    <w:rsid w:val="003B74F9"/>
    <w:rsid w:val="003B765E"/>
    <w:rsid w:val="003C126D"/>
    <w:rsid w:val="003C44AF"/>
    <w:rsid w:val="003D26BB"/>
    <w:rsid w:val="003E3A5E"/>
    <w:rsid w:val="003E4BE6"/>
    <w:rsid w:val="003F669E"/>
    <w:rsid w:val="00404581"/>
    <w:rsid w:val="00405373"/>
    <w:rsid w:val="004107ED"/>
    <w:rsid w:val="00415845"/>
    <w:rsid w:val="00416134"/>
    <w:rsid w:val="004214C8"/>
    <w:rsid w:val="0042252A"/>
    <w:rsid w:val="00425CA8"/>
    <w:rsid w:val="004330BA"/>
    <w:rsid w:val="00433B62"/>
    <w:rsid w:val="0044077F"/>
    <w:rsid w:val="00452AD2"/>
    <w:rsid w:val="00464B45"/>
    <w:rsid w:val="00465C07"/>
    <w:rsid w:val="004673A0"/>
    <w:rsid w:val="004817BE"/>
    <w:rsid w:val="00481D0F"/>
    <w:rsid w:val="004853DF"/>
    <w:rsid w:val="004858F2"/>
    <w:rsid w:val="00487F97"/>
    <w:rsid w:val="0049579B"/>
    <w:rsid w:val="00496109"/>
    <w:rsid w:val="004967D0"/>
    <w:rsid w:val="004A00AF"/>
    <w:rsid w:val="004A1D53"/>
    <w:rsid w:val="004B1476"/>
    <w:rsid w:val="004B360C"/>
    <w:rsid w:val="004C720C"/>
    <w:rsid w:val="004C7DCB"/>
    <w:rsid w:val="004D02D4"/>
    <w:rsid w:val="004D0535"/>
    <w:rsid w:val="004D1A1B"/>
    <w:rsid w:val="004D217C"/>
    <w:rsid w:val="004F7202"/>
    <w:rsid w:val="00504CD1"/>
    <w:rsid w:val="0050516B"/>
    <w:rsid w:val="0053037E"/>
    <w:rsid w:val="00547C6C"/>
    <w:rsid w:val="00565368"/>
    <w:rsid w:val="00566EFB"/>
    <w:rsid w:val="00573BE0"/>
    <w:rsid w:val="005803A0"/>
    <w:rsid w:val="00583B99"/>
    <w:rsid w:val="005910AC"/>
    <w:rsid w:val="00592993"/>
    <w:rsid w:val="00594543"/>
    <w:rsid w:val="005A70A4"/>
    <w:rsid w:val="005B12D1"/>
    <w:rsid w:val="005B16BC"/>
    <w:rsid w:val="005B28A0"/>
    <w:rsid w:val="005B5B1D"/>
    <w:rsid w:val="005C4BB5"/>
    <w:rsid w:val="005C74C4"/>
    <w:rsid w:val="005D0F6A"/>
    <w:rsid w:val="005D12F2"/>
    <w:rsid w:val="005D1498"/>
    <w:rsid w:val="005E3BE0"/>
    <w:rsid w:val="005F4949"/>
    <w:rsid w:val="00606D64"/>
    <w:rsid w:val="00615DD5"/>
    <w:rsid w:val="00623774"/>
    <w:rsid w:val="00632825"/>
    <w:rsid w:val="00637417"/>
    <w:rsid w:val="006431B2"/>
    <w:rsid w:val="00647D63"/>
    <w:rsid w:val="00653A27"/>
    <w:rsid w:val="00654AD5"/>
    <w:rsid w:val="006565B1"/>
    <w:rsid w:val="00662707"/>
    <w:rsid w:val="006726AA"/>
    <w:rsid w:val="006805ED"/>
    <w:rsid w:val="00680E2B"/>
    <w:rsid w:val="006832DE"/>
    <w:rsid w:val="00691176"/>
    <w:rsid w:val="006A05C3"/>
    <w:rsid w:val="006A1492"/>
    <w:rsid w:val="006A6255"/>
    <w:rsid w:val="006B3398"/>
    <w:rsid w:val="006B60A1"/>
    <w:rsid w:val="006C1607"/>
    <w:rsid w:val="006C2CD1"/>
    <w:rsid w:val="006E0E34"/>
    <w:rsid w:val="006E7C2C"/>
    <w:rsid w:val="006F01A7"/>
    <w:rsid w:val="006F1EC5"/>
    <w:rsid w:val="006F3134"/>
    <w:rsid w:val="006F79B3"/>
    <w:rsid w:val="00706CD6"/>
    <w:rsid w:val="007204A9"/>
    <w:rsid w:val="00725A73"/>
    <w:rsid w:val="00730D5E"/>
    <w:rsid w:val="007333A6"/>
    <w:rsid w:val="007363CD"/>
    <w:rsid w:val="007425C4"/>
    <w:rsid w:val="00743A36"/>
    <w:rsid w:val="00744B27"/>
    <w:rsid w:val="00750754"/>
    <w:rsid w:val="0075349C"/>
    <w:rsid w:val="00770936"/>
    <w:rsid w:val="00773554"/>
    <w:rsid w:val="00781549"/>
    <w:rsid w:val="00781EF4"/>
    <w:rsid w:val="0078376E"/>
    <w:rsid w:val="0078728C"/>
    <w:rsid w:val="00795191"/>
    <w:rsid w:val="00797687"/>
    <w:rsid w:val="007A46B7"/>
    <w:rsid w:val="007C5827"/>
    <w:rsid w:val="007C6AEF"/>
    <w:rsid w:val="007D39B1"/>
    <w:rsid w:val="007D7B4B"/>
    <w:rsid w:val="007E7F3B"/>
    <w:rsid w:val="007F0119"/>
    <w:rsid w:val="00801644"/>
    <w:rsid w:val="00802A24"/>
    <w:rsid w:val="00822E1C"/>
    <w:rsid w:val="00826A0E"/>
    <w:rsid w:val="00831C28"/>
    <w:rsid w:val="0084071A"/>
    <w:rsid w:val="00841638"/>
    <w:rsid w:val="00845C11"/>
    <w:rsid w:val="00845CD1"/>
    <w:rsid w:val="00846AAF"/>
    <w:rsid w:val="00856BFB"/>
    <w:rsid w:val="008661EF"/>
    <w:rsid w:val="00877CEE"/>
    <w:rsid w:val="00880F47"/>
    <w:rsid w:val="00890A91"/>
    <w:rsid w:val="008928FD"/>
    <w:rsid w:val="008A3305"/>
    <w:rsid w:val="008A3365"/>
    <w:rsid w:val="008A7172"/>
    <w:rsid w:val="008B442F"/>
    <w:rsid w:val="008B4BFA"/>
    <w:rsid w:val="008C1774"/>
    <w:rsid w:val="008F78BA"/>
    <w:rsid w:val="00903552"/>
    <w:rsid w:val="00905639"/>
    <w:rsid w:val="00905C1B"/>
    <w:rsid w:val="00907F36"/>
    <w:rsid w:val="009145A2"/>
    <w:rsid w:val="00937CBC"/>
    <w:rsid w:val="009429BA"/>
    <w:rsid w:val="009664B7"/>
    <w:rsid w:val="00967E33"/>
    <w:rsid w:val="00971C9B"/>
    <w:rsid w:val="00987092"/>
    <w:rsid w:val="00995E35"/>
    <w:rsid w:val="009A37D6"/>
    <w:rsid w:val="009A6752"/>
    <w:rsid w:val="009B2C68"/>
    <w:rsid w:val="009B799C"/>
    <w:rsid w:val="009C2846"/>
    <w:rsid w:val="009D01DF"/>
    <w:rsid w:val="009D2C3B"/>
    <w:rsid w:val="009D3151"/>
    <w:rsid w:val="009D6740"/>
    <w:rsid w:val="009F0062"/>
    <w:rsid w:val="00A0061C"/>
    <w:rsid w:val="00A00993"/>
    <w:rsid w:val="00A053CE"/>
    <w:rsid w:val="00A11E34"/>
    <w:rsid w:val="00A13AB2"/>
    <w:rsid w:val="00A27AF6"/>
    <w:rsid w:val="00A33787"/>
    <w:rsid w:val="00A4211D"/>
    <w:rsid w:val="00A42B25"/>
    <w:rsid w:val="00A44C56"/>
    <w:rsid w:val="00A66BF2"/>
    <w:rsid w:val="00A70132"/>
    <w:rsid w:val="00A71AA9"/>
    <w:rsid w:val="00A7236E"/>
    <w:rsid w:val="00A72D77"/>
    <w:rsid w:val="00A765D7"/>
    <w:rsid w:val="00A93549"/>
    <w:rsid w:val="00A93965"/>
    <w:rsid w:val="00AA7729"/>
    <w:rsid w:val="00AB1782"/>
    <w:rsid w:val="00AB5DCC"/>
    <w:rsid w:val="00AD5C27"/>
    <w:rsid w:val="00AE638F"/>
    <w:rsid w:val="00B012A0"/>
    <w:rsid w:val="00B030FF"/>
    <w:rsid w:val="00B04A92"/>
    <w:rsid w:val="00B1021E"/>
    <w:rsid w:val="00B12B5C"/>
    <w:rsid w:val="00B22363"/>
    <w:rsid w:val="00B31B06"/>
    <w:rsid w:val="00B46EB1"/>
    <w:rsid w:val="00B51342"/>
    <w:rsid w:val="00B631FE"/>
    <w:rsid w:val="00B6414F"/>
    <w:rsid w:val="00B643A4"/>
    <w:rsid w:val="00B734CD"/>
    <w:rsid w:val="00B741FF"/>
    <w:rsid w:val="00B7639B"/>
    <w:rsid w:val="00B8507D"/>
    <w:rsid w:val="00BA0747"/>
    <w:rsid w:val="00BA0968"/>
    <w:rsid w:val="00BA1DA3"/>
    <w:rsid w:val="00BA39EE"/>
    <w:rsid w:val="00BA46C5"/>
    <w:rsid w:val="00BA721B"/>
    <w:rsid w:val="00BB47C8"/>
    <w:rsid w:val="00BC301F"/>
    <w:rsid w:val="00BD04D4"/>
    <w:rsid w:val="00BF6884"/>
    <w:rsid w:val="00C0033E"/>
    <w:rsid w:val="00C12426"/>
    <w:rsid w:val="00C14225"/>
    <w:rsid w:val="00C27F05"/>
    <w:rsid w:val="00C319CA"/>
    <w:rsid w:val="00C35345"/>
    <w:rsid w:val="00C503D6"/>
    <w:rsid w:val="00C65310"/>
    <w:rsid w:val="00C67C59"/>
    <w:rsid w:val="00C76927"/>
    <w:rsid w:val="00CA7418"/>
    <w:rsid w:val="00CA7F9C"/>
    <w:rsid w:val="00CB1B3E"/>
    <w:rsid w:val="00CB6B33"/>
    <w:rsid w:val="00CC0CA4"/>
    <w:rsid w:val="00CD05D3"/>
    <w:rsid w:val="00CD3847"/>
    <w:rsid w:val="00CD5D5F"/>
    <w:rsid w:val="00CE19AB"/>
    <w:rsid w:val="00CE37FE"/>
    <w:rsid w:val="00CE4707"/>
    <w:rsid w:val="00CF1714"/>
    <w:rsid w:val="00CF3D15"/>
    <w:rsid w:val="00CF4D02"/>
    <w:rsid w:val="00D0028A"/>
    <w:rsid w:val="00D11F28"/>
    <w:rsid w:val="00D13790"/>
    <w:rsid w:val="00D13DEE"/>
    <w:rsid w:val="00D15589"/>
    <w:rsid w:val="00D16AAE"/>
    <w:rsid w:val="00D2623D"/>
    <w:rsid w:val="00D372BD"/>
    <w:rsid w:val="00D73194"/>
    <w:rsid w:val="00D80191"/>
    <w:rsid w:val="00D817DE"/>
    <w:rsid w:val="00D87ED5"/>
    <w:rsid w:val="00D91971"/>
    <w:rsid w:val="00D95474"/>
    <w:rsid w:val="00D972DC"/>
    <w:rsid w:val="00DA5C79"/>
    <w:rsid w:val="00DB00DE"/>
    <w:rsid w:val="00DB3473"/>
    <w:rsid w:val="00DB468F"/>
    <w:rsid w:val="00DC08AC"/>
    <w:rsid w:val="00DD107E"/>
    <w:rsid w:val="00DF7A52"/>
    <w:rsid w:val="00DF7EAA"/>
    <w:rsid w:val="00E017E6"/>
    <w:rsid w:val="00E166C7"/>
    <w:rsid w:val="00E30587"/>
    <w:rsid w:val="00E42CAD"/>
    <w:rsid w:val="00E47928"/>
    <w:rsid w:val="00E578F0"/>
    <w:rsid w:val="00E63E5D"/>
    <w:rsid w:val="00E72929"/>
    <w:rsid w:val="00E77C5F"/>
    <w:rsid w:val="00E86E89"/>
    <w:rsid w:val="00EA08C5"/>
    <w:rsid w:val="00EB24B6"/>
    <w:rsid w:val="00EC1696"/>
    <w:rsid w:val="00EC64F1"/>
    <w:rsid w:val="00EE0874"/>
    <w:rsid w:val="00EE1A5A"/>
    <w:rsid w:val="00EE3B79"/>
    <w:rsid w:val="00F06C5D"/>
    <w:rsid w:val="00F14C8C"/>
    <w:rsid w:val="00F14E40"/>
    <w:rsid w:val="00F23C59"/>
    <w:rsid w:val="00F240C9"/>
    <w:rsid w:val="00F30892"/>
    <w:rsid w:val="00F30DED"/>
    <w:rsid w:val="00F37965"/>
    <w:rsid w:val="00F5467D"/>
    <w:rsid w:val="00F652DD"/>
    <w:rsid w:val="00F65A60"/>
    <w:rsid w:val="00F65BD6"/>
    <w:rsid w:val="00F67CE3"/>
    <w:rsid w:val="00F7084F"/>
    <w:rsid w:val="00F814A4"/>
    <w:rsid w:val="00F902A9"/>
    <w:rsid w:val="00F924DF"/>
    <w:rsid w:val="00F936C0"/>
    <w:rsid w:val="00FA4E93"/>
    <w:rsid w:val="00FC472E"/>
    <w:rsid w:val="00FD5A46"/>
    <w:rsid w:val="00FE2CE8"/>
    <w:rsid w:val="00FF1B1D"/>
    <w:rsid w:val="00FF4956"/>
    <w:rsid w:val="00FF647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2491B591"/>
  <w15:chartTrackingRefBased/>
  <w15:docId w15:val="{0082AB65-DBEF-490A-AC35-822F2A54E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BE" w:eastAsia="nl-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widowControl w:val="0"/>
      <w:suppressAutoHyphens/>
      <w:spacing w:line="276" w:lineRule="auto"/>
    </w:pPr>
    <w:rPr>
      <w:rFonts w:ascii="Arial" w:eastAsia="Arial" w:hAnsi="Arial" w:cs="Arial"/>
      <w:sz w:val="22"/>
      <w:szCs w:val="22"/>
      <w:lang w:val="fr-FR" w:eastAsia="hi-IN" w:bidi="hi-IN"/>
    </w:rPr>
  </w:style>
  <w:style w:type="paragraph" w:styleId="Kop1">
    <w:name w:val="heading 1"/>
    <w:basedOn w:val="Standaard1"/>
    <w:next w:val="Plattetekst"/>
    <w:qFormat/>
    <w:pPr>
      <w:keepNext/>
      <w:keepLines/>
      <w:spacing w:before="400" w:after="120" w:line="100" w:lineRule="atLeast"/>
      <w:outlineLvl w:val="0"/>
    </w:pPr>
    <w:rPr>
      <w:sz w:val="40"/>
      <w:szCs w:val="40"/>
    </w:rPr>
  </w:style>
  <w:style w:type="paragraph" w:styleId="Kop2">
    <w:name w:val="heading 2"/>
    <w:basedOn w:val="Standaard1"/>
    <w:next w:val="Plattetekst"/>
    <w:qFormat/>
    <w:pPr>
      <w:keepNext/>
      <w:keepLines/>
      <w:spacing w:before="360" w:after="120" w:line="100" w:lineRule="atLeast"/>
      <w:outlineLvl w:val="1"/>
    </w:pPr>
    <w:rPr>
      <w:sz w:val="32"/>
      <w:szCs w:val="32"/>
    </w:rPr>
  </w:style>
  <w:style w:type="paragraph" w:styleId="Kop3">
    <w:name w:val="heading 3"/>
    <w:basedOn w:val="Standaard1"/>
    <w:next w:val="Plattetekst"/>
    <w:qFormat/>
    <w:pPr>
      <w:keepNext/>
      <w:keepLines/>
      <w:spacing w:before="320" w:after="80" w:line="100" w:lineRule="atLeast"/>
      <w:outlineLvl w:val="2"/>
    </w:pPr>
    <w:rPr>
      <w:color w:val="434343"/>
      <w:sz w:val="28"/>
      <w:szCs w:val="28"/>
    </w:rPr>
  </w:style>
  <w:style w:type="paragraph" w:styleId="Kop4">
    <w:name w:val="heading 4"/>
    <w:basedOn w:val="Standaard1"/>
    <w:next w:val="Plattetekst"/>
    <w:qFormat/>
    <w:pPr>
      <w:keepNext/>
      <w:keepLines/>
      <w:spacing w:before="280" w:after="80" w:line="100" w:lineRule="atLeast"/>
      <w:outlineLvl w:val="3"/>
    </w:pPr>
    <w:rPr>
      <w:color w:val="666666"/>
      <w:sz w:val="24"/>
      <w:szCs w:val="24"/>
    </w:rPr>
  </w:style>
  <w:style w:type="paragraph" w:styleId="Kop5">
    <w:name w:val="heading 5"/>
    <w:basedOn w:val="Standaard1"/>
    <w:next w:val="Plattetekst"/>
    <w:qFormat/>
    <w:pPr>
      <w:keepNext/>
      <w:keepLines/>
      <w:spacing w:before="240" w:after="80" w:line="100" w:lineRule="atLeast"/>
      <w:outlineLvl w:val="4"/>
    </w:pPr>
    <w:rPr>
      <w:color w:val="666666"/>
    </w:rPr>
  </w:style>
  <w:style w:type="paragraph" w:styleId="Kop6">
    <w:name w:val="heading 6"/>
    <w:basedOn w:val="Standaard1"/>
    <w:next w:val="Plattetekst"/>
    <w:qFormat/>
    <w:pPr>
      <w:keepNext/>
      <w:keepLines/>
      <w:spacing w:before="240" w:after="80" w:line="100" w:lineRule="atLeast"/>
      <w:outlineLvl w:val="5"/>
    </w:pPr>
    <w:rPr>
      <w:i/>
      <w:color w:val="66666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eading">
    <w:name w:val="Heading"/>
    <w:basedOn w:val="Standaard"/>
    <w:next w:val="Plattetekst"/>
    <w:pPr>
      <w:keepNext/>
      <w:spacing w:before="240" w:after="120"/>
    </w:pPr>
    <w:rPr>
      <w:rFonts w:eastAsia="Microsoft YaHei"/>
      <w:sz w:val="28"/>
      <w:szCs w:val="28"/>
    </w:rPr>
  </w:style>
  <w:style w:type="paragraph" w:styleId="Plattetekst">
    <w:name w:val="Body Text"/>
    <w:basedOn w:val="Standaard"/>
    <w:pPr>
      <w:spacing w:after="120"/>
    </w:pPr>
  </w:style>
  <w:style w:type="paragraph" w:styleId="Lijst">
    <w:name w:val="List"/>
    <w:basedOn w:val="Plattetekst"/>
  </w:style>
  <w:style w:type="paragraph" w:customStyle="1" w:styleId="Bijschrift1">
    <w:name w:val="Bijschrift1"/>
    <w:basedOn w:val="Standaard"/>
    <w:pPr>
      <w:suppressLineNumbers/>
      <w:spacing w:before="120" w:after="120"/>
    </w:pPr>
    <w:rPr>
      <w:i/>
      <w:iCs/>
      <w:sz w:val="24"/>
      <w:szCs w:val="24"/>
    </w:rPr>
  </w:style>
  <w:style w:type="paragraph" w:customStyle="1" w:styleId="Index">
    <w:name w:val="Index"/>
    <w:basedOn w:val="Standaard"/>
    <w:pPr>
      <w:suppressLineNumbers/>
    </w:pPr>
  </w:style>
  <w:style w:type="paragraph" w:customStyle="1" w:styleId="Standaard1">
    <w:name w:val="Standaard1"/>
    <w:pPr>
      <w:suppressAutoHyphens/>
      <w:spacing w:line="276" w:lineRule="auto"/>
    </w:pPr>
    <w:rPr>
      <w:rFonts w:ascii="Arial" w:eastAsia="Arial" w:hAnsi="Arial" w:cs="Arial"/>
      <w:sz w:val="22"/>
      <w:szCs w:val="22"/>
      <w:lang w:val="fr-FR" w:eastAsia="hi-IN" w:bidi="hi-IN"/>
    </w:rPr>
  </w:style>
  <w:style w:type="paragraph" w:styleId="Titel">
    <w:name w:val="Title"/>
    <w:basedOn w:val="Standaard1"/>
    <w:next w:val="Ondertitel"/>
    <w:qFormat/>
    <w:pPr>
      <w:keepNext/>
      <w:keepLines/>
      <w:spacing w:after="60" w:line="100" w:lineRule="atLeast"/>
    </w:pPr>
    <w:rPr>
      <w:b/>
      <w:bCs/>
      <w:sz w:val="52"/>
      <w:szCs w:val="52"/>
    </w:rPr>
  </w:style>
  <w:style w:type="paragraph" w:styleId="Ondertitel">
    <w:name w:val="Subtitle"/>
    <w:basedOn w:val="Standaard1"/>
    <w:next w:val="Plattetekst"/>
    <w:qFormat/>
    <w:pPr>
      <w:keepNext/>
      <w:keepLines/>
      <w:spacing w:after="320" w:line="100" w:lineRule="atLeast"/>
    </w:pPr>
    <w:rPr>
      <w:iCs/>
      <w:color w:val="666666"/>
      <w:sz w:val="30"/>
      <w:szCs w:val="30"/>
    </w:rPr>
  </w:style>
  <w:style w:type="paragraph" w:styleId="Normaalweb">
    <w:name w:val="Normal (Web)"/>
    <w:basedOn w:val="Standaard"/>
    <w:uiPriority w:val="99"/>
    <w:unhideWhenUsed/>
    <w:rsid w:val="00D91971"/>
    <w:pPr>
      <w:widowControl/>
      <w:suppressAutoHyphens w:val="0"/>
      <w:spacing w:before="100" w:beforeAutospacing="1" w:after="100" w:afterAutospacing="1" w:line="240" w:lineRule="auto"/>
    </w:pPr>
    <w:rPr>
      <w:rFonts w:ascii="Times New Roman" w:eastAsia="Times New Roman" w:hAnsi="Times New Roman" w:cs="Times New Roman"/>
      <w:sz w:val="24"/>
      <w:szCs w:val="24"/>
      <w:lang w:val="nl-BE" w:eastAsia="nl-BE" w:bidi="ar-SA"/>
    </w:rPr>
  </w:style>
  <w:style w:type="paragraph" w:customStyle="1" w:styleId="paragraph">
    <w:name w:val="paragraph"/>
    <w:basedOn w:val="Standaard"/>
    <w:rsid w:val="00452AD2"/>
    <w:pPr>
      <w:widowControl/>
      <w:suppressAutoHyphens w:val="0"/>
      <w:spacing w:before="100" w:beforeAutospacing="1" w:after="100" w:afterAutospacing="1" w:line="240" w:lineRule="auto"/>
    </w:pPr>
    <w:rPr>
      <w:rFonts w:ascii="Times New Roman" w:eastAsia="Times New Roman" w:hAnsi="Times New Roman" w:cs="Times New Roman"/>
      <w:lang w:val="nl-BE" w:eastAsia="nl-BE" w:bidi="ar-SA"/>
    </w:rPr>
  </w:style>
  <w:style w:type="character" w:customStyle="1" w:styleId="spellingerror">
    <w:name w:val="spellingerror"/>
    <w:basedOn w:val="Standaardalinea-lettertype"/>
    <w:rsid w:val="00452AD2"/>
  </w:style>
  <w:style w:type="character" w:customStyle="1" w:styleId="normaltextrun">
    <w:name w:val="normaltextrun"/>
    <w:basedOn w:val="Standaardalinea-lettertype"/>
    <w:rsid w:val="00452AD2"/>
  </w:style>
  <w:style w:type="character" w:customStyle="1" w:styleId="tabchar">
    <w:name w:val="tabchar"/>
    <w:basedOn w:val="Standaardalinea-lettertype"/>
    <w:rsid w:val="00452AD2"/>
  </w:style>
  <w:style w:type="character" w:customStyle="1" w:styleId="eop">
    <w:name w:val="eop"/>
    <w:basedOn w:val="Standaardalinea-lettertype"/>
    <w:rsid w:val="00452AD2"/>
  </w:style>
  <w:style w:type="paragraph" w:styleId="Koptekst">
    <w:name w:val="header"/>
    <w:basedOn w:val="Standaard"/>
    <w:link w:val="KoptekstChar"/>
    <w:uiPriority w:val="99"/>
    <w:unhideWhenUsed/>
    <w:rsid w:val="00F902A9"/>
    <w:pPr>
      <w:tabs>
        <w:tab w:val="center" w:pos="4536"/>
        <w:tab w:val="right" w:pos="9072"/>
      </w:tabs>
      <w:spacing w:line="240" w:lineRule="auto"/>
    </w:pPr>
    <w:rPr>
      <w:rFonts w:cs="Mangal"/>
      <w:szCs w:val="20"/>
    </w:rPr>
  </w:style>
  <w:style w:type="character" w:customStyle="1" w:styleId="KoptekstChar">
    <w:name w:val="Koptekst Char"/>
    <w:basedOn w:val="Standaardalinea-lettertype"/>
    <w:link w:val="Koptekst"/>
    <w:uiPriority w:val="99"/>
    <w:rsid w:val="00F902A9"/>
    <w:rPr>
      <w:rFonts w:ascii="Arial" w:eastAsia="Arial" w:hAnsi="Arial" w:cs="Mangal"/>
      <w:sz w:val="22"/>
      <w:lang w:val="fr-FR" w:eastAsia="hi-IN" w:bidi="hi-IN"/>
    </w:rPr>
  </w:style>
  <w:style w:type="paragraph" w:styleId="Voettekst">
    <w:name w:val="footer"/>
    <w:basedOn w:val="Standaard"/>
    <w:link w:val="VoettekstChar"/>
    <w:uiPriority w:val="99"/>
    <w:unhideWhenUsed/>
    <w:rsid w:val="00F902A9"/>
    <w:pPr>
      <w:tabs>
        <w:tab w:val="center" w:pos="4536"/>
        <w:tab w:val="right" w:pos="9072"/>
      </w:tabs>
      <w:spacing w:line="240" w:lineRule="auto"/>
    </w:pPr>
    <w:rPr>
      <w:rFonts w:cs="Mangal"/>
      <w:szCs w:val="20"/>
    </w:rPr>
  </w:style>
  <w:style w:type="character" w:customStyle="1" w:styleId="VoettekstChar">
    <w:name w:val="Voettekst Char"/>
    <w:basedOn w:val="Standaardalinea-lettertype"/>
    <w:link w:val="Voettekst"/>
    <w:uiPriority w:val="99"/>
    <w:rsid w:val="00F902A9"/>
    <w:rPr>
      <w:rFonts w:ascii="Arial" w:eastAsia="Arial" w:hAnsi="Arial" w:cs="Mangal"/>
      <w:sz w:val="22"/>
      <w:lang w:val="fr-FR"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553237">
      <w:bodyDiv w:val="1"/>
      <w:marLeft w:val="0"/>
      <w:marRight w:val="0"/>
      <w:marTop w:val="0"/>
      <w:marBottom w:val="0"/>
      <w:divBdr>
        <w:top w:val="none" w:sz="0" w:space="0" w:color="auto"/>
        <w:left w:val="none" w:sz="0" w:space="0" w:color="auto"/>
        <w:bottom w:val="none" w:sz="0" w:space="0" w:color="auto"/>
        <w:right w:val="none" w:sz="0" w:space="0" w:color="auto"/>
      </w:divBdr>
    </w:div>
    <w:div w:id="463234291">
      <w:bodyDiv w:val="1"/>
      <w:marLeft w:val="0"/>
      <w:marRight w:val="0"/>
      <w:marTop w:val="0"/>
      <w:marBottom w:val="0"/>
      <w:divBdr>
        <w:top w:val="none" w:sz="0" w:space="0" w:color="auto"/>
        <w:left w:val="none" w:sz="0" w:space="0" w:color="auto"/>
        <w:bottom w:val="none" w:sz="0" w:space="0" w:color="auto"/>
        <w:right w:val="none" w:sz="0" w:space="0" w:color="auto"/>
      </w:divBdr>
    </w:div>
    <w:div w:id="641277387">
      <w:bodyDiv w:val="1"/>
      <w:marLeft w:val="0"/>
      <w:marRight w:val="0"/>
      <w:marTop w:val="0"/>
      <w:marBottom w:val="0"/>
      <w:divBdr>
        <w:top w:val="none" w:sz="0" w:space="0" w:color="auto"/>
        <w:left w:val="none" w:sz="0" w:space="0" w:color="auto"/>
        <w:bottom w:val="none" w:sz="0" w:space="0" w:color="auto"/>
        <w:right w:val="none" w:sz="0" w:space="0" w:color="auto"/>
      </w:divBdr>
    </w:div>
    <w:div w:id="1082068042">
      <w:bodyDiv w:val="1"/>
      <w:marLeft w:val="0"/>
      <w:marRight w:val="0"/>
      <w:marTop w:val="0"/>
      <w:marBottom w:val="0"/>
      <w:divBdr>
        <w:top w:val="none" w:sz="0" w:space="0" w:color="auto"/>
        <w:left w:val="none" w:sz="0" w:space="0" w:color="auto"/>
        <w:bottom w:val="none" w:sz="0" w:space="0" w:color="auto"/>
        <w:right w:val="none" w:sz="0" w:space="0" w:color="auto"/>
      </w:divBdr>
    </w:div>
    <w:div w:id="1279994004">
      <w:bodyDiv w:val="1"/>
      <w:marLeft w:val="0"/>
      <w:marRight w:val="0"/>
      <w:marTop w:val="0"/>
      <w:marBottom w:val="0"/>
      <w:divBdr>
        <w:top w:val="none" w:sz="0" w:space="0" w:color="auto"/>
        <w:left w:val="none" w:sz="0" w:space="0" w:color="auto"/>
        <w:bottom w:val="none" w:sz="0" w:space="0" w:color="auto"/>
        <w:right w:val="none" w:sz="0" w:space="0" w:color="auto"/>
      </w:divBdr>
    </w:div>
    <w:div w:id="2129809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sMyDocuments xmlns="4836e09b-cd0c-43a0-9ff6-277a41c298b3" xsi:nil="true"/>
    <SharedWithInternalId xmlns="4836e09b-cd0c-43a0-9ff6-277a41c298b3" xsi:nil="true"/>
    <lcf76f155ced4ddcb4097134ff3c332f xmlns="4836e09b-cd0c-43a0-9ff6-277a41c298b3">
      <Terms xmlns="http://schemas.microsoft.com/office/infopath/2007/PartnerControls"/>
    </lcf76f155ced4ddcb4097134ff3c332f>
    <TaxCatchAll xmlns="59e4e1db-b849-47ee-92eb-8134dfdccdd3" xsi:nil="true"/>
    <SharedWithInternalStringId xmlns="4836e09b-cd0c-43a0-9ff6-277a41c298b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9B8900580164543A4B0550001B8F414" ma:contentTypeVersion="21" ma:contentTypeDescription="Een nieuw document maken." ma:contentTypeScope="" ma:versionID="6cd816d4dab577b89b1dcad0827ec889">
  <xsd:schema xmlns:xsd="http://www.w3.org/2001/XMLSchema" xmlns:xs="http://www.w3.org/2001/XMLSchema" xmlns:p="http://schemas.microsoft.com/office/2006/metadata/properties" xmlns:ns2="4836e09b-cd0c-43a0-9ff6-277a41c298b3" xmlns:ns3="59e4e1db-b849-47ee-92eb-8134dfdccdd3" targetNamespace="http://schemas.microsoft.com/office/2006/metadata/properties" ma:root="true" ma:fieldsID="5725159b04c08cc56ecb89242ab56b57" ns2:_="" ns3:_="">
    <xsd:import namespace="4836e09b-cd0c-43a0-9ff6-277a41c298b3"/>
    <xsd:import namespace="59e4e1db-b849-47ee-92eb-8134dfdccdd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IsMyDocuments" minOccurs="0"/>
                <xsd:element ref="ns2:SharedWithInternalId" minOccurs="0"/>
                <xsd:element ref="ns2:SharedWithInternalStringId"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36e09b-cd0c-43a0-9ff6-277a41c298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IsMyDocuments" ma:index="18" nillable="true" ma:displayName="IsMyDocuments" ma:internalName="IsMyDocuments">
      <xsd:simpleType>
        <xsd:restriction base="dms:Text">
          <xsd:maxLength value="250"/>
        </xsd:restriction>
      </xsd:simpleType>
    </xsd:element>
    <xsd:element name="SharedWithInternalId" ma:index="19" nillable="true" ma:displayName="SharedWithInternalId" ma:internalName="SharedWithInternalId">
      <xsd:simpleType>
        <xsd:restriction base="dms:Text">
          <xsd:maxLength value="250"/>
        </xsd:restriction>
      </xsd:simpleType>
    </xsd:element>
    <xsd:element name="SharedWithInternalStringId" ma:index="20" nillable="true" ma:displayName="SharedWithInternalStringId" ma:internalName="SharedWithInternalStringId">
      <xsd:simpleType>
        <xsd:restriction base="dms:Text">
          <xsd:maxLength value="250"/>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Afbeeldingtags" ma:readOnly="false" ma:fieldId="{5cf76f15-5ced-4ddc-b409-7134ff3c332f}" ma:taxonomyMulti="true" ma:sspId="15c61dbb-664e-4675-b97c-039a4f149fda" ma:termSetId="09814cd3-568e-fe90-9814-8d621ff8fb84" ma:anchorId="fba54fb3-c3e1-fe81-a776-ca4b69148c4d" ma:open="true" ma:isKeyword="false">
      <xsd:complexType>
        <xsd:sequence>
          <xsd:element ref="pc:Terms" minOccurs="0" maxOccurs="1"/>
        </xsd:sequence>
      </xsd:complex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9e4e1db-b849-47ee-92eb-8134dfdccdd3" elementFormDefault="qualified">
    <xsd:import namespace="http://schemas.microsoft.com/office/2006/documentManagement/types"/>
    <xsd:import namespace="http://schemas.microsoft.com/office/infopath/2007/PartnerControls"/>
    <xsd:element name="SharedWithUsers" ma:index="21"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Gedeeld met details" ma:internalName="SharedWithDetails" ma:readOnly="true">
      <xsd:simpleType>
        <xsd:restriction base="dms:Note">
          <xsd:maxLength value="255"/>
        </xsd:restriction>
      </xsd:simpleType>
    </xsd:element>
    <xsd:element name="TaxCatchAll" ma:index="26" nillable="true" ma:displayName="Taxonomy Catch All Column" ma:hidden="true" ma:list="{5f2d6aec-ac46-4b09-90f6-65493bd41821}" ma:internalName="TaxCatchAll" ma:showField="CatchAllData" ma:web="59e4e1db-b849-47ee-92eb-8134dfdccd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984953-9D8E-4562-8CE4-8C70DF902A0B}">
  <ds:schemaRefs>
    <ds:schemaRef ds:uri="http://schemas.microsoft.com/office/2006/metadata/properties"/>
    <ds:schemaRef ds:uri="http://schemas.microsoft.com/office/infopath/2007/PartnerControls"/>
    <ds:schemaRef ds:uri="4836e09b-cd0c-43a0-9ff6-277a41c298b3"/>
    <ds:schemaRef ds:uri="59e4e1db-b849-47ee-92eb-8134dfdccdd3"/>
  </ds:schemaRefs>
</ds:datastoreItem>
</file>

<file path=customXml/itemProps2.xml><?xml version="1.0" encoding="utf-8"?>
<ds:datastoreItem xmlns:ds="http://schemas.openxmlformats.org/officeDocument/2006/customXml" ds:itemID="{79CDFE0D-189D-4735-B31C-F8C3187A58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36e09b-cd0c-43a0-9ff6-277a41c298b3"/>
    <ds:schemaRef ds:uri="59e4e1db-b849-47ee-92eb-8134dfdccd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EDC92A2-FDF3-4C41-A9DB-B397C75CA491}">
  <ds:schemaRefs>
    <ds:schemaRef ds:uri="http://schemas.microsoft.com/sharepoint/v3/contenttype/forms"/>
  </ds:schemaRefs>
</ds:datastoreItem>
</file>

<file path=customXml/itemProps4.xml><?xml version="1.0" encoding="utf-8"?>
<ds:datastoreItem xmlns:ds="http://schemas.openxmlformats.org/officeDocument/2006/customXml" ds:itemID="{F33AF3FD-CE47-414C-B1F8-2DEB26743F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1424</Words>
  <Characters>7832</Characters>
  <Application>Microsoft Office Word</Application>
  <DocSecurity>0</DocSecurity>
  <Lines>65</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Etienne Quintiens</dc:creator>
  <cp:keywords/>
  <cp:lastModifiedBy>Lieve Truyen</cp:lastModifiedBy>
  <cp:revision>10</cp:revision>
  <cp:lastPrinted>1899-12-31T23:00:00Z</cp:lastPrinted>
  <dcterms:created xsi:type="dcterms:W3CDTF">2024-12-06T08:48:00Z</dcterms:created>
  <dcterms:modified xsi:type="dcterms:W3CDTF">2024-12-06T12:57:00Z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0x010100C9B8900580164543A4B0550001B8F414</vt:lpwstr>
  </property>
  <property fmtid="{D5CDD505-2E9C-101B-9397-08002B2CF9AE}" pid="3" name="MediaServiceImageTags">
    <vt:lpwstr/>
  </property>
</Properties>
</file>